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25D2" w14:textId="2E4EABC9" w:rsidR="002D6839" w:rsidRDefault="00834F9C" w:rsidP="00296EEF">
      <w:pPr>
        <w:jc w:val="center"/>
        <w:rPr>
          <w:b/>
          <w:sz w:val="32"/>
        </w:rPr>
      </w:pPr>
      <w:r>
        <w:rPr>
          <w:b/>
          <w:sz w:val="32"/>
        </w:rPr>
        <w:t>Asset</w:t>
      </w:r>
      <w:r w:rsidR="0040380E" w:rsidRPr="00296EEF">
        <w:rPr>
          <w:b/>
          <w:sz w:val="32"/>
        </w:rPr>
        <w:t xml:space="preserve"> </w:t>
      </w:r>
      <w:r>
        <w:rPr>
          <w:b/>
          <w:sz w:val="32"/>
        </w:rPr>
        <w:t>L</w:t>
      </w:r>
      <w:r w:rsidR="0040380E" w:rsidRPr="00296EEF">
        <w:rPr>
          <w:b/>
          <w:sz w:val="32"/>
        </w:rPr>
        <w:t xml:space="preserve">ist for </w:t>
      </w:r>
      <w:r w:rsidR="00CA22B7" w:rsidRPr="00296EEF">
        <w:rPr>
          <w:b/>
          <w:sz w:val="32"/>
        </w:rPr>
        <w:t xml:space="preserve">ISO </w:t>
      </w:r>
      <w:r w:rsidR="002B160B" w:rsidRPr="00296EEF">
        <w:rPr>
          <w:b/>
          <w:sz w:val="32"/>
        </w:rPr>
        <w:t xml:space="preserve">27001 </w:t>
      </w:r>
      <w:r>
        <w:rPr>
          <w:b/>
          <w:sz w:val="32"/>
        </w:rPr>
        <w:t>Risk Assessment</w:t>
      </w:r>
    </w:p>
    <w:p w14:paraId="2672DE2E" w14:textId="68480844" w:rsidR="001A3B68" w:rsidRPr="009F42BB" w:rsidRDefault="00834F9C" w:rsidP="00D15384">
      <w:pPr>
        <w:pStyle w:val="Bezproreda"/>
        <w:jc w:val="both"/>
        <w:rPr>
          <w:sz w:val="24"/>
          <w:szCs w:val="24"/>
        </w:rPr>
      </w:pPr>
      <w:r w:rsidRPr="009F42BB">
        <w:rPr>
          <w:sz w:val="24"/>
          <w:szCs w:val="24"/>
        </w:rPr>
        <w:t xml:space="preserve">The </w:t>
      </w:r>
      <w:r w:rsidR="00767577" w:rsidRPr="009F42BB">
        <w:rPr>
          <w:sz w:val="24"/>
          <w:szCs w:val="24"/>
        </w:rPr>
        <w:t>risk</w:t>
      </w:r>
      <w:r w:rsidRPr="009F42BB">
        <w:rPr>
          <w:sz w:val="24"/>
          <w:szCs w:val="24"/>
        </w:rPr>
        <w:t xml:space="preserve"> assessment is a crucial step in Information Security Management System (ISMS) implementation, </w:t>
      </w:r>
      <w:r w:rsidR="00767577" w:rsidRPr="009F42BB">
        <w:rPr>
          <w:sz w:val="24"/>
          <w:szCs w:val="24"/>
        </w:rPr>
        <w:t xml:space="preserve">and a </w:t>
      </w:r>
      <w:r w:rsidRPr="009F42BB">
        <w:rPr>
          <w:sz w:val="24"/>
          <w:szCs w:val="24"/>
        </w:rPr>
        <w:t>requirement in ISO 27001.</w:t>
      </w:r>
      <w:r w:rsidR="001D0370">
        <w:rPr>
          <w:sz w:val="24"/>
          <w:szCs w:val="24"/>
        </w:rPr>
        <w:t xml:space="preserve"> Even though the asset-based approach for risk assessment is not mandatory anymore, it is still a dominant way of identifying risks because it provides a good balance of accuracy and investment of time. </w:t>
      </w:r>
    </w:p>
    <w:p w14:paraId="38349862" w14:textId="5BAE433F" w:rsidR="00767577" w:rsidRPr="009F42BB" w:rsidRDefault="00767577" w:rsidP="00660202">
      <w:pPr>
        <w:pStyle w:val="Bezproreda"/>
        <w:jc w:val="both"/>
        <w:rPr>
          <w:sz w:val="24"/>
          <w:szCs w:val="24"/>
        </w:rPr>
      </w:pPr>
    </w:p>
    <w:p w14:paraId="4756A10D" w14:textId="6E36B346" w:rsidR="001A3B68" w:rsidRPr="009F42BB" w:rsidRDefault="00D449D0" w:rsidP="00660202">
      <w:pPr>
        <w:pStyle w:val="Bezproreda"/>
        <w:jc w:val="both"/>
        <w:rPr>
          <w:sz w:val="24"/>
          <w:szCs w:val="24"/>
        </w:rPr>
      </w:pPr>
      <w:r w:rsidRPr="009F42BB">
        <w:rPr>
          <w:sz w:val="24"/>
          <w:szCs w:val="24"/>
        </w:rPr>
        <w:t xml:space="preserve">The purpose of this paper is to be a guide for companies </w:t>
      </w:r>
      <w:r w:rsidR="00F2557D">
        <w:rPr>
          <w:sz w:val="24"/>
          <w:szCs w:val="24"/>
        </w:rPr>
        <w:t xml:space="preserve">to </w:t>
      </w:r>
      <w:r w:rsidRPr="009F42BB">
        <w:rPr>
          <w:sz w:val="24"/>
          <w:szCs w:val="24"/>
        </w:rPr>
        <w:t>start developing their asset lists for doing the asset-based risk assessment.</w:t>
      </w:r>
      <w:r w:rsidR="003C443E" w:rsidRPr="009F42BB">
        <w:rPr>
          <w:sz w:val="24"/>
          <w:szCs w:val="24"/>
        </w:rPr>
        <w:t xml:space="preserve"> The development of assets should consider at least these steps:</w:t>
      </w:r>
    </w:p>
    <w:p w14:paraId="57EFF060" w14:textId="4C255A59" w:rsidR="003C443E" w:rsidRPr="009F42BB" w:rsidRDefault="003C443E" w:rsidP="00660202">
      <w:pPr>
        <w:pStyle w:val="Bezproreda"/>
        <w:numPr>
          <w:ilvl w:val="0"/>
          <w:numId w:val="46"/>
        </w:numPr>
        <w:jc w:val="both"/>
        <w:rPr>
          <w:sz w:val="24"/>
          <w:szCs w:val="24"/>
        </w:rPr>
      </w:pPr>
      <w:r w:rsidRPr="009F42BB">
        <w:rPr>
          <w:sz w:val="24"/>
          <w:szCs w:val="24"/>
        </w:rPr>
        <w:t>Assets identification</w:t>
      </w:r>
      <w:r w:rsidR="000233AC" w:rsidRPr="009F42BB">
        <w:rPr>
          <w:sz w:val="24"/>
          <w:szCs w:val="24"/>
        </w:rPr>
        <w:t>, by interviewing managers and key users of areas involved in the ISMS scope, or by using existing asset inventories.</w:t>
      </w:r>
    </w:p>
    <w:p w14:paraId="74C87F25" w14:textId="4F6DD8D6" w:rsidR="003C443E" w:rsidRPr="009F42BB" w:rsidRDefault="003C443E" w:rsidP="00660202">
      <w:pPr>
        <w:pStyle w:val="Bezproreda"/>
        <w:numPr>
          <w:ilvl w:val="0"/>
          <w:numId w:val="46"/>
        </w:numPr>
        <w:jc w:val="both"/>
        <w:rPr>
          <w:sz w:val="24"/>
          <w:szCs w:val="24"/>
        </w:rPr>
      </w:pPr>
      <w:r w:rsidRPr="009F42BB">
        <w:rPr>
          <w:sz w:val="24"/>
          <w:szCs w:val="24"/>
        </w:rPr>
        <w:t>Assets owners</w:t>
      </w:r>
      <w:r w:rsidR="00B45E7B" w:rsidRPr="009F42BB">
        <w:rPr>
          <w:sz w:val="24"/>
          <w:szCs w:val="24"/>
        </w:rPr>
        <w:t>’</w:t>
      </w:r>
      <w:r w:rsidRPr="009F42BB">
        <w:rPr>
          <w:sz w:val="24"/>
          <w:szCs w:val="24"/>
        </w:rPr>
        <w:t xml:space="preserve"> identification</w:t>
      </w:r>
      <w:r w:rsidR="000233AC" w:rsidRPr="009F42BB">
        <w:rPr>
          <w:sz w:val="24"/>
          <w:szCs w:val="24"/>
        </w:rPr>
        <w:t>, which is normally a person who operates the asset and who makes sure the information related to this asset is protected.</w:t>
      </w:r>
    </w:p>
    <w:p w14:paraId="4F3A0069" w14:textId="022FBC1E" w:rsidR="003C443E" w:rsidRPr="009F42BB" w:rsidRDefault="003C443E" w:rsidP="00660202">
      <w:pPr>
        <w:pStyle w:val="Bezproreda"/>
        <w:numPr>
          <w:ilvl w:val="0"/>
          <w:numId w:val="46"/>
        </w:numPr>
        <w:jc w:val="both"/>
        <w:rPr>
          <w:sz w:val="24"/>
          <w:szCs w:val="24"/>
        </w:rPr>
      </w:pPr>
      <w:r w:rsidRPr="009F42BB">
        <w:rPr>
          <w:sz w:val="24"/>
          <w:szCs w:val="24"/>
        </w:rPr>
        <w:t>Assets information</w:t>
      </w:r>
      <w:r w:rsidR="00933CC9" w:rsidRPr="009F42BB">
        <w:rPr>
          <w:sz w:val="24"/>
          <w:szCs w:val="24"/>
        </w:rPr>
        <w:t xml:space="preserve"> definition</w:t>
      </w:r>
      <w:r w:rsidR="000233AC" w:rsidRPr="009F42BB">
        <w:rPr>
          <w:sz w:val="24"/>
          <w:szCs w:val="24"/>
        </w:rPr>
        <w:t xml:space="preserve">, </w:t>
      </w:r>
      <w:r w:rsidR="00D854B3" w:rsidRPr="009F42BB">
        <w:rPr>
          <w:sz w:val="24"/>
          <w:szCs w:val="24"/>
        </w:rPr>
        <w:t xml:space="preserve">such as </w:t>
      </w:r>
      <w:r w:rsidR="000233AC" w:rsidRPr="009F42BB">
        <w:rPr>
          <w:sz w:val="24"/>
          <w:szCs w:val="24"/>
        </w:rPr>
        <w:t>asset name and its owner, asset category, location, manufacturer, model, serial number, etc.</w:t>
      </w:r>
    </w:p>
    <w:p w14:paraId="59D30981" w14:textId="4A00835A" w:rsidR="005A7474" w:rsidRDefault="005A7474" w:rsidP="00660202">
      <w:pPr>
        <w:pStyle w:val="Bezproreda"/>
        <w:jc w:val="both"/>
      </w:pPr>
    </w:p>
    <w:p w14:paraId="10BBE572" w14:textId="3549B769" w:rsidR="00B77B22" w:rsidRPr="00B77B22" w:rsidRDefault="000233AC" w:rsidP="00660202">
      <w:pPr>
        <w:pStyle w:val="Bezproreda"/>
        <w:jc w:val="both"/>
        <w:rPr>
          <w:b/>
          <w:bCs/>
        </w:rPr>
      </w:pPr>
      <w:r>
        <w:rPr>
          <w:b/>
          <w:bCs/>
          <w:sz w:val="24"/>
          <w:szCs w:val="24"/>
        </w:rPr>
        <w:t>A</w:t>
      </w:r>
      <w:r w:rsidR="00B77B22" w:rsidRPr="00B77B22">
        <w:rPr>
          <w:b/>
          <w:bCs/>
          <w:sz w:val="24"/>
          <w:szCs w:val="24"/>
        </w:rPr>
        <w:t>sset</w:t>
      </w:r>
      <w:r>
        <w:rPr>
          <w:b/>
          <w:bCs/>
          <w:sz w:val="24"/>
          <w:szCs w:val="24"/>
        </w:rPr>
        <w:t xml:space="preserve"> table example</w:t>
      </w:r>
    </w:p>
    <w:p w14:paraId="6B9438B4" w14:textId="77777777" w:rsidR="00B77B22" w:rsidRPr="00296EEF" w:rsidRDefault="00B77B22" w:rsidP="00660202">
      <w:pPr>
        <w:pStyle w:val="Bezproreda"/>
        <w:jc w:val="both"/>
      </w:pPr>
    </w:p>
    <w:tbl>
      <w:tblPr>
        <w:tblStyle w:val="Reetkatablice"/>
        <w:tblW w:w="8642" w:type="dxa"/>
        <w:jc w:val="center"/>
        <w:tblLook w:val="04A0" w:firstRow="1" w:lastRow="0" w:firstColumn="1" w:lastColumn="0" w:noHBand="0" w:noVBand="1"/>
      </w:tblPr>
      <w:tblGrid>
        <w:gridCol w:w="1692"/>
        <w:gridCol w:w="5107"/>
        <w:gridCol w:w="1843"/>
      </w:tblGrid>
      <w:tr w:rsidR="00A33096" w:rsidRPr="00945DE6" w14:paraId="3ABC8FDE" w14:textId="11504072" w:rsidTr="004E305F">
        <w:trPr>
          <w:trHeight w:val="508"/>
          <w:tblHeader/>
          <w:jc w:val="center"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3E2443B4" w14:textId="1A0F78A7" w:rsidR="006003D2" w:rsidRPr="00945DE6" w:rsidRDefault="006003D2" w:rsidP="006003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45DE6">
              <w:rPr>
                <w:b/>
                <w:sz w:val="24"/>
                <w:szCs w:val="24"/>
              </w:rPr>
              <w:t>Asset category</w:t>
            </w:r>
          </w:p>
        </w:tc>
        <w:tc>
          <w:tcPr>
            <w:tcW w:w="5107" w:type="dxa"/>
            <w:shd w:val="clear" w:color="auto" w:fill="D9D9D9" w:themeFill="background1" w:themeFillShade="D9"/>
            <w:vAlign w:val="center"/>
          </w:tcPr>
          <w:p w14:paraId="104620DE" w14:textId="13520CCF" w:rsidR="006003D2" w:rsidRPr="00945DE6" w:rsidRDefault="006003D2" w:rsidP="006003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45DE6">
              <w:rPr>
                <w:b/>
                <w:sz w:val="24"/>
                <w:szCs w:val="24"/>
              </w:rPr>
              <w:t>Asset element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FB95DC" w14:textId="2E71FD8F" w:rsidR="006003D2" w:rsidRPr="00945DE6" w:rsidRDefault="006003D2" w:rsidP="006003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45DE6">
              <w:rPr>
                <w:b/>
                <w:sz w:val="24"/>
                <w:szCs w:val="24"/>
              </w:rPr>
              <w:t xml:space="preserve">Asset </w:t>
            </w:r>
            <w:r w:rsidR="00177F70">
              <w:rPr>
                <w:b/>
                <w:sz w:val="24"/>
                <w:szCs w:val="24"/>
              </w:rPr>
              <w:t>o</w:t>
            </w:r>
            <w:r w:rsidR="00177F70" w:rsidRPr="00945DE6">
              <w:rPr>
                <w:b/>
                <w:sz w:val="24"/>
                <w:szCs w:val="24"/>
              </w:rPr>
              <w:t>wner</w:t>
            </w:r>
          </w:p>
        </w:tc>
      </w:tr>
      <w:tr w:rsidR="00A33096" w:rsidRPr="00945DE6" w14:paraId="20880472" w14:textId="769CD3E3" w:rsidTr="004E305F">
        <w:trPr>
          <w:trHeight w:val="284"/>
          <w:jc w:val="center"/>
        </w:trPr>
        <w:tc>
          <w:tcPr>
            <w:tcW w:w="1692" w:type="dxa"/>
            <w:vMerge w:val="restart"/>
          </w:tcPr>
          <w:p w14:paraId="6EE7FD67" w14:textId="1ABD7B97" w:rsidR="006003D2" w:rsidRPr="00945DE6" w:rsidRDefault="006003D2" w:rsidP="00660202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945DE6">
              <w:rPr>
                <w:i/>
                <w:sz w:val="24"/>
                <w:szCs w:val="24"/>
              </w:rPr>
              <w:t>Hardware</w:t>
            </w:r>
          </w:p>
        </w:tc>
        <w:tc>
          <w:tcPr>
            <w:tcW w:w="5107" w:type="dxa"/>
          </w:tcPr>
          <w:p w14:paraId="54F15CBE" w14:textId="7447B802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45DE6">
              <w:rPr>
                <w:sz w:val="24"/>
                <w:szCs w:val="24"/>
              </w:rPr>
              <w:t xml:space="preserve">omputers </w:t>
            </w:r>
            <w:r w:rsidR="006003D2" w:rsidRPr="00945DE6">
              <w:rPr>
                <w:sz w:val="24"/>
                <w:szCs w:val="24"/>
              </w:rPr>
              <w:t>(e.g., desktops, laptops, tablets, etc.)</w:t>
            </w:r>
          </w:p>
        </w:tc>
        <w:tc>
          <w:tcPr>
            <w:tcW w:w="1843" w:type="dxa"/>
          </w:tcPr>
          <w:p w14:paraId="3493618F" w14:textId="206C6AC6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User</w:t>
            </w:r>
          </w:p>
        </w:tc>
      </w:tr>
      <w:tr w:rsidR="00A33096" w:rsidRPr="00945DE6" w14:paraId="5042AE15" w14:textId="4A6B4013" w:rsidTr="004E305F">
        <w:trPr>
          <w:trHeight w:val="284"/>
          <w:jc w:val="center"/>
        </w:trPr>
        <w:tc>
          <w:tcPr>
            <w:tcW w:w="1692" w:type="dxa"/>
            <w:vMerge/>
          </w:tcPr>
          <w:p w14:paraId="1D1F3DA4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528C8735" w14:textId="2BA65C35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45DE6">
              <w:rPr>
                <w:sz w:val="24"/>
                <w:szCs w:val="24"/>
              </w:rPr>
              <w:t xml:space="preserve">omputer </w:t>
            </w:r>
            <w:r w:rsidR="006003D2" w:rsidRPr="00945DE6">
              <w:rPr>
                <w:sz w:val="24"/>
                <w:szCs w:val="24"/>
              </w:rPr>
              <w:t>peripherical (e.g., printers, scanners, photocopiers, etc.)</w:t>
            </w:r>
          </w:p>
        </w:tc>
        <w:tc>
          <w:tcPr>
            <w:tcW w:w="1843" w:type="dxa"/>
          </w:tcPr>
          <w:p w14:paraId="03AADD7B" w14:textId="7B84957C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IT administrator</w:t>
            </w:r>
          </w:p>
        </w:tc>
      </w:tr>
      <w:tr w:rsidR="00A33096" w:rsidRPr="00945DE6" w14:paraId="4416E313" w14:textId="204B39DF" w:rsidTr="004E305F">
        <w:trPr>
          <w:trHeight w:val="284"/>
          <w:jc w:val="center"/>
        </w:trPr>
        <w:tc>
          <w:tcPr>
            <w:tcW w:w="1692" w:type="dxa"/>
            <w:vMerge/>
          </w:tcPr>
          <w:p w14:paraId="032BA549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3C7087CF" w14:textId="282C19B9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45DE6">
              <w:rPr>
                <w:sz w:val="24"/>
                <w:szCs w:val="24"/>
              </w:rPr>
              <w:t xml:space="preserve">torage </w:t>
            </w:r>
            <w:r w:rsidR="006003D2" w:rsidRPr="00945DE6">
              <w:rPr>
                <w:sz w:val="24"/>
                <w:szCs w:val="24"/>
              </w:rPr>
              <w:t>media (e.g., CDs, pen drives, external hard drives, backup tapes, etc.)</w:t>
            </w:r>
          </w:p>
        </w:tc>
        <w:tc>
          <w:tcPr>
            <w:tcW w:w="1843" w:type="dxa"/>
          </w:tcPr>
          <w:p w14:paraId="7C1288D5" w14:textId="2C7108C4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User</w:t>
            </w:r>
          </w:p>
        </w:tc>
      </w:tr>
      <w:tr w:rsidR="00A33096" w:rsidRPr="00945DE6" w14:paraId="296DE9E5" w14:textId="77777777" w:rsidTr="004E305F">
        <w:trPr>
          <w:trHeight w:val="284"/>
          <w:jc w:val="center"/>
        </w:trPr>
        <w:tc>
          <w:tcPr>
            <w:tcW w:w="1692" w:type="dxa"/>
            <w:vMerge/>
          </w:tcPr>
          <w:p w14:paraId="4B05A8E6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332D6203" w14:textId="78EE822A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Servers (e.g., file, IDSs/IPSs, VPNs, etc.)</w:t>
            </w:r>
          </w:p>
        </w:tc>
        <w:tc>
          <w:tcPr>
            <w:tcW w:w="1843" w:type="dxa"/>
          </w:tcPr>
          <w:p w14:paraId="6F15DA7D" w14:textId="39559CC4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IT administrator</w:t>
            </w:r>
          </w:p>
        </w:tc>
      </w:tr>
      <w:tr w:rsidR="00A33096" w:rsidRPr="00945DE6" w14:paraId="7CFFB00F" w14:textId="401CE133" w:rsidTr="004E305F">
        <w:trPr>
          <w:trHeight w:val="284"/>
          <w:jc w:val="center"/>
        </w:trPr>
        <w:tc>
          <w:tcPr>
            <w:tcW w:w="1692" w:type="dxa"/>
            <w:vMerge/>
          </w:tcPr>
          <w:p w14:paraId="7B6D775E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318957F2" w14:textId="3C4E6194" w:rsidR="006003D2" w:rsidRPr="00945DE6" w:rsidRDefault="004E305F" w:rsidP="006003D2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45DE6">
              <w:rPr>
                <w:sz w:val="24"/>
                <w:szCs w:val="24"/>
              </w:rPr>
              <w:t xml:space="preserve">etwork </w:t>
            </w:r>
            <w:r w:rsidR="006003D2" w:rsidRPr="00945DE6">
              <w:rPr>
                <w:sz w:val="24"/>
                <w:szCs w:val="24"/>
              </w:rPr>
              <w:t xml:space="preserve">equipment (e.g., firewalls, switches, routers, hubs, wireless access points, </w:t>
            </w:r>
            <w:r w:rsidR="00541CF2" w:rsidRPr="00945DE6">
              <w:rPr>
                <w:sz w:val="24"/>
                <w:szCs w:val="24"/>
              </w:rPr>
              <w:t>Bluetooth</w:t>
            </w:r>
            <w:r w:rsidR="006003D2" w:rsidRPr="00945DE6">
              <w:rPr>
                <w:sz w:val="24"/>
                <w:szCs w:val="24"/>
              </w:rPr>
              <w:t xml:space="preserve"> devices, VoIP devices, network cabling, network cabinets, etc.)</w:t>
            </w:r>
          </w:p>
        </w:tc>
        <w:tc>
          <w:tcPr>
            <w:tcW w:w="1843" w:type="dxa"/>
          </w:tcPr>
          <w:p w14:paraId="3642AD31" w14:textId="00DC6684" w:rsidR="006003D2" w:rsidRPr="00945DE6" w:rsidRDefault="006003D2">
            <w:pPr>
              <w:pStyle w:val="Bezproreda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Network analyst</w:t>
            </w:r>
          </w:p>
        </w:tc>
      </w:tr>
      <w:tr w:rsidR="00A33096" w:rsidRPr="00945DE6" w14:paraId="640707AA" w14:textId="05CACE1D" w:rsidTr="004E305F">
        <w:trPr>
          <w:trHeight w:val="284"/>
          <w:jc w:val="center"/>
        </w:trPr>
        <w:tc>
          <w:tcPr>
            <w:tcW w:w="1692" w:type="dxa"/>
            <w:vMerge/>
          </w:tcPr>
          <w:p w14:paraId="781224C9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6B1A1E3D" w14:textId="26023F96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45DE6">
              <w:rPr>
                <w:sz w:val="24"/>
                <w:szCs w:val="24"/>
              </w:rPr>
              <w:t xml:space="preserve">ersonal </w:t>
            </w:r>
            <w:r w:rsidR="006003D2" w:rsidRPr="00945DE6">
              <w:rPr>
                <w:sz w:val="24"/>
                <w:szCs w:val="24"/>
              </w:rPr>
              <w:t>communication device (e.g., telephones, mobile phones, etc.)</w:t>
            </w:r>
          </w:p>
        </w:tc>
        <w:tc>
          <w:tcPr>
            <w:tcW w:w="1843" w:type="dxa"/>
          </w:tcPr>
          <w:p w14:paraId="53E034C6" w14:textId="589A7A05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User</w:t>
            </w:r>
          </w:p>
        </w:tc>
      </w:tr>
      <w:tr w:rsidR="00A33096" w:rsidRPr="00945DE6" w14:paraId="18CBBFF4" w14:textId="77777777" w:rsidTr="004E305F">
        <w:trPr>
          <w:trHeight w:val="284"/>
          <w:jc w:val="center"/>
        </w:trPr>
        <w:tc>
          <w:tcPr>
            <w:tcW w:w="1692" w:type="dxa"/>
            <w:vMerge/>
          </w:tcPr>
          <w:p w14:paraId="79028D0E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71EA4E50" w14:textId="3F4E28A5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45DE6">
              <w:rPr>
                <w:sz w:val="24"/>
                <w:szCs w:val="24"/>
              </w:rPr>
              <w:t xml:space="preserve">orporate </w:t>
            </w:r>
            <w:r w:rsidR="006003D2" w:rsidRPr="00945DE6">
              <w:rPr>
                <w:sz w:val="24"/>
                <w:szCs w:val="24"/>
              </w:rPr>
              <w:t>communication equipment (e.g., telephone exchange systems, PBXs, fax machines, etc.)</w:t>
            </w:r>
          </w:p>
        </w:tc>
        <w:tc>
          <w:tcPr>
            <w:tcW w:w="1843" w:type="dxa"/>
          </w:tcPr>
          <w:p w14:paraId="44CB598F" w14:textId="473DFB5A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Network analyst</w:t>
            </w:r>
          </w:p>
        </w:tc>
      </w:tr>
      <w:tr w:rsidR="00A33096" w:rsidRPr="00945DE6" w14:paraId="007F1BA0" w14:textId="7077FD56" w:rsidTr="004E305F">
        <w:trPr>
          <w:trHeight w:val="284"/>
          <w:jc w:val="center"/>
        </w:trPr>
        <w:tc>
          <w:tcPr>
            <w:tcW w:w="1692" w:type="dxa"/>
            <w:vMerge/>
          </w:tcPr>
          <w:p w14:paraId="289B3A29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6612F648" w14:textId="347A22E6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003D2" w:rsidRPr="00945DE6">
              <w:rPr>
                <w:sz w:val="24"/>
                <w:szCs w:val="24"/>
              </w:rPr>
              <w:t>ther hardware (e.g., measuring equipment, alarms, cards and card readers, safes, keys, etc.)</w:t>
            </w:r>
          </w:p>
        </w:tc>
        <w:tc>
          <w:tcPr>
            <w:tcW w:w="1843" w:type="dxa"/>
          </w:tcPr>
          <w:p w14:paraId="75A2496D" w14:textId="538F6C08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User</w:t>
            </w:r>
          </w:p>
        </w:tc>
      </w:tr>
      <w:tr w:rsidR="00A33096" w:rsidRPr="00945DE6" w14:paraId="78045365" w14:textId="71196FE3" w:rsidTr="004E305F">
        <w:trPr>
          <w:trHeight w:val="284"/>
          <w:jc w:val="center"/>
        </w:trPr>
        <w:tc>
          <w:tcPr>
            <w:tcW w:w="1692" w:type="dxa"/>
            <w:vMerge w:val="restart"/>
            <w:shd w:val="clear" w:color="auto" w:fill="F2F2F2" w:themeFill="background1" w:themeFillShade="F2"/>
          </w:tcPr>
          <w:p w14:paraId="62371888" w14:textId="59A0B6B4" w:rsidR="006003D2" w:rsidRPr="00945DE6" w:rsidRDefault="006003D2" w:rsidP="00660202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945DE6">
              <w:rPr>
                <w:i/>
                <w:sz w:val="24"/>
                <w:szCs w:val="24"/>
              </w:rPr>
              <w:t>Software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76B4F291" w14:textId="66191D28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45DE6">
              <w:rPr>
                <w:sz w:val="24"/>
                <w:szCs w:val="24"/>
              </w:rPr>
              <w:t xml:space="preserve">pplication </w:t>
            </w:r>
            <w:r w:rsidR="006003D2" w:rsidRPr="00945DE6">
              <w:rPr>
                <w:sz w:val="24"/>
                <w:szCs w:val="24"/>
              </w:rPr>
              <w:t xml:space="preserve">software (e.g., office suites, word processors, spreadsheets, database managers, e-mail, etc.), both locally </w:t>
            </w:r>
            <w:r w:rsidR="00983A65">
              <w:rPr>
                <w:sz w:val="24"/>
                <w:szCs w:val="24"/>
              </w:rPr>
              <w:t>and</w:t>
            </w:r>
            <w:r w:rsidR="00983A65" w:rsidRPr="00945DE6">
              <w:rPr>
                <w:sz w:val="24"/>
                <w:szCs w:val="24"/>
              </w:rPr>
              <w:t xml:space="preserve"> </w:t>
            </w:r>
            <w:r w:rsidR="006003D2" w:rsidRPr="00945DE6">
              <w:rPr>
                <w:sz w:val="24"/>
                <w:szCs w:val="24"/>
              </w:rPr>
              <w:t>cloud-based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2713FD6" w14:textId="50253010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System administrator</w:t>
            </w:r>
          </w:p>
        </w:tc>
      </w:tr>
      <w:tr w:rsidR="00A33096" w:rsidRPr="00945DE6" w14:paraId="4AC16313" w14:textId="589345E7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7BB9A077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1B4DE58D" w14:textId="3E905085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45DE6">
              <w:rPr>
                <w:sz w:val="24"/>
                <w:szCs w:val="24"/>
              </w:rPr>
              <w:t xml:space="preserve">ystem </w:t>
            </w:r>
            <w:r w:rsidR="006003D2" w:rsidRPr="00945DE6">
              <w:rPr>
                <w:sz w:val="24"/>
                <w:szCs w:val="24"/>
              </w:rPr>
              <w:t>software (e.g., operating systems, desktop environments, websites, ERPs, etc.)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C2DC4" w14:textId="1635CE39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System administrator</w:t>
            </w:r>
          </w:p>
        </w:tc>
      </w:tr>
      <w:tr w:rsidR="00A33096" w:rsidRPr="00945DE6" w14:paraId="0E44A070" w14:textId="4822C675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493780FD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715C46AB" w14:textId="416DC9C5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45DE6">
              <w:rPr>
                <w:sz w:val="24"/>
                <w:szCs w:val="24"/>
              </w:rPr>
              <w:t xml:space="preserve">rogramming </w:t>
            </w:r>
            <w:r w:rsidR="006003D2" w:rsidRPr="00945DE6">
              <w:rPr>
                <w:sz w:val="24"/>
                <w:szCs w:val="24"/>
              </w:rPr>
              <w:t>software (assemblers, compilers, linkers, interpreters, etc.)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0D30BE" w14:textId="39FC037B" w:rsidR="006003D2" w:rsidRPr="00945DE6" w:rsidRDefault="006003D2" w:rsidP="00DB2D27">
            <w:pPr>
              <w:spacing w:after="0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Head of software development</w:t>
            </w:r>
          </w:p>
        </w:tc>
      </w:tr>
      <w:tr w:rsidR="00A33096" w:rsidRPr="00945DE6" w14:paraId="6831AF5A" w14:textId="02AC4051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5CCD3228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470A10C2" w14:textId="2BE26109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45DE6">
              <w:rPr>
                <w:sz w:val="24"/>
                <w:szCs w:val="24"/>
              </w:rPr>
              <w:t xml:space="preserve">river </w:t>
            </w:r>
            <w:r w:rsidR="006003D2" w:rsidRPr="00945DE6">
              <w:rPr>
                <w:sz w:val="24"/>
                <w:szCs w:val="24"/>
              </w:rPr>
              <w:t>software (printer driver, mouse driver, network driver, etc.)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ABA402" w14:textId="6953B09D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System administrator</w:t>
            </w:r>
          </w:p>
        </w:tc>
      </w:tr>
      <w:tr w:rsidR="00A33096" w:rsidRPr="00945DE6" w14:paraId="763286EF" w14:textId="2521887E" w:rsidTr="004E305F">
        <w:trPr>
          <w:trHeight w:val="284"/>
          <w:jc w:val="center"/>
        </w:trPr>
        <w:tc>
          <w:tcPr>
            <w:tcW w:w="1692" w:type="dxa"/>
            <w:vMerge w:val="restart"/>
          </w:tcPr>
          <w:p w14:paraId="77892CA8" w14:textId="2A3386D8" w:rsidR="006003D2" w:rsidRPr="00945DE6" w:rsidRDefault="006003D2" w:rsidP="00DB2D27">
            <w:pPr>
              <w:spacing w:after="0"/>
              <w:rPr>
                <w:i/>
                <w:sz w:val="24"/>
                <w:szCs w:val="24"/>
              </w:rPr>
            </w:pPr>
            <w:r w:rsidRPr="00945DE6">
              <w:rPr>
                <w:i/>
                <w:sz w:val="24"/>
                <w:szCs w:val="24"/>
              </w:rPr>
              <w:t>Information (in physical or electronic form)</w:t>
            </w:r>
          </w:p>
        </w:tc>
        <w:tc>
          <w:tcPr>
            <w:tcW w:w="5107" w:type="dxa"/>
          </w:tcPr>
          <w:p w14:paraId="64832C01" w14:textId="26B16146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45DE6">
              <w:rPr>
                <w:sz w:val="24"/>
                <w:szCs w:val="24"/>
              </w:rPr>
              <w:t xml:space="preserve">atabases </w:t>
            </w:r>
            <w:r w:rsidR="006003D2" w:rsidRPr="00945DE6">
              <w:rPr>
                <w:sz w:val="24"/>
                <w:szCs w:val="24"/>
              </w:rPr>
              <w:t>(e.g., salary, customer contacts, merchandise orders, etc.), which can be local databases or cloud databases</w:t>
            </w:r>
          </w:p>
        </w:tc>
        <w:tc>
          <w:tcPr>
            <w:tcW w:w="1843" w:type="dxa"/>
          </w:tcPr>
          <w:p w14:paraId="62AA1B3E" w14:textId="62CBA40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Database administrator</w:t>
            </w:r>
          </w:p>
        </w:tc>
      </w:tr>
      <w:tr w:rsidR="00A33096" w:rsidRPr="00945DE6" w14:paraId="0294FEB7" w14:textId="0BC4743D" w:rsidTr="004E305F">
        <w:trPr>
          <w:trHeight w:val="284"/>
          <w:jc w:val="center"/>
        </w:trPr>
        <w:tc>
          <w:tcPr>
            <w:tcW w:w="1692" w:type="dxa"/>
            <w:vMerge/>
          </w:tcPr>
          <w:p w14:paraId="0B6F8147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4FBF3D69" w14:textId="7DED8D72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45DE6">
              <w:rPr>
                <w:sz w:val="24"/>
                <w:szCs w:val="24"/>
              </w:rPr>
              <w:t xml:space="preserve">ontracts </w:t>
            </w:r>
            <w:r w:rsidR="006003D2" w:rsidRPr="00945DE6">
              <w:rPr>
                <w:sz w:val="24"/>
                <w:szCs w:val="24"/>
              </w:rPr>
              <w:t>and agreements (e.g., with customers, partners, suppliers, etc.)</w:t>
            </w:r>
          </w:p>
        </w:tc>
        <w:tc>
          <w:tcPr>
            <w:tcW w:w="1843" w:type="dxa"/>
          </w:tcPr>
          <w:p w14:paraId="705D6D0A" w14:textId="401E330D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Legal head</w:t>
            </w:r>
          </w:p>
        </w:tc>
      </w:tr>
      <w:tr w:rsidR="00A33096" w:rsidRPr="00945DE6" w14:paraId="13A681C0" w14:textId="016E9E93" w:rsidTr="004E305F">
        <w:trPr>
          <w:trHeight w:val="284"/>
          <w:jc w:val="center"/>
        </w:trPr>
        <w:tc>
          <w:tcPr>
            <w:tcW w:w="1692" w:type="dxa"/>
            <w:vMerge/>
          </w:tcPr>
          <w:p w14:paraId="683BA485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53237E06" w14:textId="6C8068F0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945DE6">
              <w:rPr>
                <w:sz w:val="24"/>
                <w:szCs w:val="24"/>
              </w:rPr>
              <w:t>ebpages</w:t>
            </w:r>
            <w:r w:rsidR="006003D2" w:rsidRPr="00945DE6">
              <w:rPr>
                <w:sz w:val="24"/>
                <w:szCs w:val="24"/>
              </w:rPr>
              <w:t xml:space="preserve"> and websites</w:t>
            </w:r>
          </w:p>
        </w:tc>
        <w:tc>
          <w:tcPr>
            <w:tcW w:w="1843" w:type="dxa"/>
          </w:tcPr>
          <w:p w14:paraId="179B0F7B" w14:textId="61CDD3A9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System administrator</w:t>
            </w:r>
          </w:p>
        </w:tc>
      </w:tr>
      <w:tr w:rsidR="00A33096" w:rsidRPr="00945DE6" w14:paraId="2F6E760D" w14:textId="4A0513A1" w:rsidTr="004E305F">
        <w:trPr>
          <w:trHeight w:val="284"/>
          <w:jc w:val="center"/>
        </w:trPr>
        <w:tc>
          <w:tcPr>
            <w:tcW w:w="1692" w:type="dxa"/>
            <w:vMerge/>
          </w:tcPr>
          <w:p w14:paraId="3A82A5A2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41190F71" w14:textId="61484413" w:rsidR="006003D2" w:rsidRPr="00945DE6" w:rsidRDefault="004E305F" w:rsidP="00DB2D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45DE6">
              <w:rPr>
                <w:sz w:val="24"/>
                <w:szCs w:val="24"/>
              </w:rPr>
              <w:t xml:space="preserve">orrespondence </w:t>
            </w:r>
            <w:r w:rsidR="006003D2" w:rsidRPr="00945DE6">
              <w:rPr>
                <w:sz w:val="24"/>
                <w:szCs w:val="24"/>
              </w:rPr>
              <w:t>with clients, partners, or suppliers</w:t>
            </w:r>
          </w:p>
        </w:tc>
        <w:tc>
          <w:tcPr>
            <w:tcW w:w="1843" w:type="dxa"/>
          </w:tcPr>
          <w:p w14:paraId="4A486028" w14:textId="47465A2A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Customer relationship manager</w:t>
            </w:r>
          </w:p>
        </w:tc>
      </w:tr>
      <w:tr w:rsidR="00A33096" w:rsidRPr="00945DE6" w14:paraId="517EA460" w14:textId="7D5B2415" w:rsidTr="004E305F">
        <w:trPr>
          <w:trHeight w:val="284"/>
          <w:jc w:val="center"/>
        </w:trPr>
        <w:tc>
          <w:tcPr>
            <w:tcW w:w="1692" w:type="dxa"/>
            <w:vMerge/>
          </w:tcPr>
          <w:p w14:paraId="0BD628BD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31E5A1D8" w14:textId="2C68665E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45DE6">
              <w:rPr>
                <w:sz w:val="24"/>
                <w:szCs w:val="24"/>
              </w:rPr>
              <w:t>eceipts</w:t>
            </w:r>
            <w:r w:rsidR="006003D2" w:rsidRPr="00945DE6">
              <w:rPr>
                <w:sz w:val="24"/>
                <w:szCs w:val="24"/>
              </w:rPr>
              <w:t>, records, and logs</w:t>
            </w:r>
          </w:p>
        </w:tc>
        <w:tc>
          <w:tcPr>
            <w:tcW w:w="1843" w:type="dxa"/>
          </w:tcPr>
          <w:p w14:paraId="21D8E21B" w14:textId="0A888D4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IT administrator</w:t>
            </w:r>
          </w:p>
        </w:tc>
      </w:tr>
      <w:tr w:rsidR="00A33096" w:rsidRPr="00945DE6" w14:paraId="15F9DB15" w14:textId="696BDDF3" w:rsidTr="004E305F">
        <w:trPr>
          <w:trHeight w:val="284"/>
          <w:jc w:val="center"/>
        </w:trPr>
        <w:tc>
          <w:tcPr>
            <w:tcW w:w="1692" w:type="dxa"/>
            <w:vMerge/>
          </w:tcPr>
          <w:p w14:paraId="0F9D5513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21D57BC4" w14:textId="5F9B19B6" w:rsidR="006003D2" w:rsidRPr="00945DE6" w:rsidRDefault="004E305F" w:rsidP="00DB2D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45DE6">
              <w:rPr>
                <w:sz w:val="24"/>
                <w:szCs w:val="24"/>
              </w:rPr>
              <w:t xml:space="preserve">anuals </w:t>
            </w:r>
            <w:r w:rsidR="006003D2" w:rsidRPr="00945DE6">
              <w:rPr>
                <w:sz w:val="24"/>
                <w:szCs w:val="24"/>
              </w:rPr>
              <w:t>and standards (e.g.</w:t>
            </w:r>
            <w:r w:rsidR="00775EB0">
              <w:rPr>
                <w:sz w:val="24"/>
                <w:szCs w:val="24"/>
              </w:rPr>
              <w:t>,</w:t>
            </w:r>
            <w:r w:rsidR="006003D2" w:rsidRPr="00945DE6">
              <w:rPr>
                <w:sz w:val="24"/>
                <w:szCs w:val="24"/>
              </w:rPr>
              <w:t xml:space="preserve"> for personnel training or equipment operation and maintenance)</w:t>
            </w:r>
          </w:p>
        </w:tc>
        <w:tc>
          <w:tcPr>
            <w:tcW w:w="1843" w:type="dxa"/>
          </w:tcPr>
          <w:p w14:paraId="3CC47607" w14:textId="2199EE7F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Administration head</w:t>
            </w:r>
          </w:p>
        </w:tc>
      </w:tr>
      <w:tr w:rsidR="00A33096" w:rsidRPr="00945DE6" w14:paraId="57351528" w14:textId="19470E49" w:rsidTr="004E305F">
        <w:trPr>
          <w:trHeight w:val="284"/>
          <w:jc w:val="center"/>
        </w:trPr>
        <w:tc>
          <w:tcPr>
            <w:tcW w:w="1692" w:type="dxa"/>
            <w:vMerge/>
          </w:tcPr>
          <w:p w14:paraId="6FDA4371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235A3878" w14:textId="7E096C99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45DE6">
              <w:rPr>
                <w:sz w:val="24"/>
                <w:szCs w:val="24"/>
              </w:rPr>
              <w:t xml:space="preserve">nternal </w:t>
            </w:r>
            <w:r w:rsidR="006003D2" w:rsidRPr="00945DE6">
              <w:rPr>
                <w:sz w:val="24"/>
                <w:szCs w:val="24"/>
              </w:rPr>
              <w:t>documents (e.g., decisions, reports, plans, etc.)</w:t>
            </w:r>
          </w:p>
        </w:tc>
        <w:tc>
          <w:tcPr>
            <w:tcW w:w="1843" w:type="dxa"/>
          </w:tcPr>
          <w:p w14:paraId="4ACA53DA" w14:textId="168AD086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Administration head</w:t>
            </w:r>
          </w:p>
        </w:tc>
      </w:tr>
      <w:tr w:rsidR="00A33096" w:rsidRPr="00945DE6" w14:paraId="1F212B82" w14:textId="36F587F8" w:rsidTr="004E305F">
        <w:trPr>
          <w:trHeight w:val="284"/>
          <w:jc w:val="center"/>
        </w:trPr>
        <w:tc>
          <w:tcPr>
            <w:tcW w:w="1692" w:type="dxa"/>
            <w:vMerge/>
          </w:tcPr>
          <w:p w14:paraId="7E2321BA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24D1C938" w14:textId="4A981C4C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45DE6">
              <w:rPr>
                <w:sz w:val="24"/>
                <w:szCs w:val="24"/>
              </w:rPr>
              <w:t xml:space="preserve">ersonnel </w:t>
            </w:r>
            <w:r w:rsidR="006003D2" w:rsidRPr="00945DE6">
              <w:rPr>
                <w:sz w:val="24"/>
                <w:szCs w:val="24"/>
              </w:rPr>
              <w:t>documents</w:t>
            </w:r>
          </w:p>
        </w:tc>
        <w:tc>
          <w:tcPr>
            <w:tcW w:w="1843" w:type="dxa"/>
          </w:tcPr>
          <w:p w14:paraId="405B13BF" w14:textId="2CCEBC09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 xml:space="preserve">HR </w:t>
            </w:r>
            <w:r w:rsidR="0066011B">
              <w:rPr>
                <w:sz w:val="24"/>
                <w:szCs w:val="24"/>
              </w:rPr>
              <w:t>h</w:t>
            </w:r>
            <w:r w:rsidR="0066011B" w:rsidRPr="00945DE6">
              <w:rPr>
                <w:sz w:val="24"/>
                <w:szCs w:val="24"/>
              </w:rPr>
              <w:t>ead</w:t>
            </w:r>
          </w:p>
        </w:tc>
      </w:tr>
      <w:tr w:rsidR="00A33096" w:rsidRPr="00945DE6" w14:paraId="31B81398" w14:textId="0EC3C70A" w:rsidTr="004E305F">
        <w:trPr>
          <w:trHeight w:val="284"/>
          <w:jc w:val="center"/>
        </w:trPr>
        <w:tc>
          <w:tcPr>
            <w:tcW w:w="1692" w:type="dxa"/>
            <w:vMerge w:val="restart"/>
            <w:shd w:val="clear" w:color="auto" w:fill="F2F2F2" w:themeFill="background1" w:themeFillShade="F2"/>
          </w:tcPr>
          <w:p w14:paraId="79CBA633" w14:textId="00F67B1A" w:rsidR="006003D2" w:rsidRPr="00945DE6" w:rsidRDefault="006003D2" w:rsidP="00660202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945DE6">
              <w:rPr>
                <w:i/>
                <w:sz w:val="24"/>
                <w:szCs w:val="24"/>
              </w:rPr>
              <w:t>Infrastructure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14B3F79A" w14:textId="1F1EC9FD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Installations (e.g., offices, warehouses, buildings, datacenters, etc.)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7A9BB5" w14:textId="63C99D2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Operation officer</w:t>
            </w:r>
          </w:p>
        </w:tc>
      </w:tr>
      <w:tr w:rsidR="00A33096" w:rsidRPr="00945DE6" w14:paraId="243FEC0D" w14:textId="283989A5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2B130119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131DDE06" w14:textId="48826D0B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945DE6">
              <w:rPr>
                <w:sz w:val="24"/>
                <w:szCs w:val="24"/>
              </w:rPr>
              <w:t xml:space="preserve">urniture </w:t>
            </w:r>
            <w:r w:rsidR="006003D2" w:rsidRPr="00945DE6">
              <w:rPr>
                <w:sz w:val="24"/>
                <w:szCs w:val="24"/>
              </w:rPr>
              <w:t>(e.g., archives, safes, cabinets)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F70119" w14:textId="03CEC3FD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Operation officer</w:t>
            </w:r>
          </w:p>
        </w:tc>
      </w:tr>
      <w:tr w:rsidR="00A33096" w:rsidRPr="00945DE6" w14:paraId="1AFAC1FF" w14:textId="4D9694A3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59E69B92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7EEB1111" w14:textId="4E9E2C3E" w:rsidR="006003D2" w:rsidRPr="00945DE6" w:rsidRDefault="004E305F" w:rsidP="009161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45DE6">
              <w:rPr>
                <w:sz w:val="24"/>
                <w:szCs w:val="24"/>
              </w:rPr>
              <w:t xml:space="preserve">lectrical </w:t>
            </w:r>
            <w:r w:rsidR="006003D2" w:rsidRPr="00945DE6">
              <w:rPr>
                <w:sz w:val="24"/>
                <w:szCs w:val="24"/>
              </w:rPr>
              <w:t>equipment (e.g., UPS devices, power generators, batteries, electrical cabling, transformers, etc.)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AA200F" w14:textId="2E41859F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Operation officer</w:t>
            </w:r>
          </w:p>
        </w:tc>
      </w:tr>
      <w:tr w:rsidR="00A33096" w:rsidRPr="00945DE6" w14:paraId="2BBC8CC9" w14:textId="015758A2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6CAE7D97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7D150DBA" w14:textId="251419EC" w:rsidR="006003D2" w:rsidRPr="00945DE6" w:rsidRDefault="004E305F" w:rsidP="009161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45DE6">
              <w:rPr>
                <w:sz w:val="24"/>
                <w:szCs w:val="24"/>
              </w:rPr>
              <w:t xml:space="preserve">abling </w:t>
            </w:r>
            <w:r w:rsidR="006003D2" w:rsidRPr="00945DE6">
              <w:rPr>
                <w:sz w:val="24"/>
                <w:szCs w:val="24"/>
              </w:rPr>
              <w:t>(e.g., network cables, power cables, underground cables, submarine cables, over-the-air cables, etc.)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E1B907" w14:textId="22AFEDE5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Operation officer</w:t>
            </w:r>
          </w:p>
        </w:tc>
      </w:tr>
      <w:tr w:rsidR="00A33096" w:rsidRPr="00945DE6" w14:paraId="1AFEA66F" w14:textId="28275B8F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19FD3111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21502741" w14:textId="12107539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HVAC equipment (e.g., chillers, air</w:t>
            </w:r>
            <w:r w:rsidR="0066011B">
              <w:rPr>
                <w:sz w:val="24"/>
                <w:szCs w:val="24"/>
              </w:rPr>
              <w:t xml:space="preserve"> </w:t>
            </w:r>
            <w:r w:rsidRPr="00945DE6">
              <w:rPr>
                <w:sz w:val="24"/>
                <w:szCs w:val="24"/>
              </w:rPr>
              <w:t>conditioning, heaters, cooling systems, fans, etc.)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6BA125" w14:textId="52462875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Operation officer</w:t>
            </w:r>
          </w:p>
        </w:tc>
      </w:tr>
      <w:tr w:rsidR="00A33096" w:rsidRPr="00945DE6" w14:paraId="675CCD1A" w14:textId="044EA6E1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6437E459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4F400DC3" w14:textId="2B15C39B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Physical security systems (e.g., cameras, locks, fences, gates, security cabins, fire systems, etc.)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CCFC3D" w14:textId="688AE82B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Operation officer</w:t>
            </w:r>
          </w:p>
        </w:tc>
      </w:tr>
      <w:tr w:rsidR="00A33096" w:rsidRPr="00945DE6" w14:paraId="3CC19261" w14:textId="28B6D086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6A7C65D1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415AF112" w14:textId="74181495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Vehicles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1DDAC9" w14:textId="0D121A43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User</w:t>
            </w:r>
          </w:p>
        </w:tc>
      </w:tr>
      <w:tr w:rsidR="00A33096" w:rsidRPr="00945DE6" w14:paraId="5DB458F5" w14:textId="7670BDE9" w:rsidTr="004E305F">
        <w:trPr>
          <w:trHeight w:val="284"/>
          <w:jc w:val="center"/>
        </w:trPr>
        <w:tc>
          <w:tcPr>
            <w:tcW w:w="1692" w:type="dxa"/>
            <w:vMerge w:val="restart"/>
          </w:tcPr>
          <w:p w14:paraId="6CBE1F56" w14:textId="40BE94BB" w:rsidR="006003D2" w:rsidRPr="00945DE6" w:rsidRDefault="006003D2" w:rsidP="00660202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945DE6">
              <w:rPr>
                <w:i/>
                <w:sz w:val="24"/>
                <w:szCs w:val="24"/>
              </w:rPr>
              <w:t>People</w:t>
            </w:r>
          </w:p>
        </w:tc>
        <w:tc>
          <w:tcPr>
            <w:tcW w:w="5107" w:type="dxa"/>
          </w:tcPr>
          <w:p w14:paraId="54C50BEB" w14:textId="0F332C95" w:rsidR="006003D2" w:rsidRPr="00945DE6" w:rsidRDefault="004E305F" w:rsidP="009161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45DE6">
              <w:rPr>
                <w:sz w:val="24"/>
                <w:szCs w:val="24"/>
              </w:rPr>
              <w:t xml:space="preserve">op </w:t>
            </w:r>
            <w:r w:rsidR="006003D2" w:rsidRPr="00945DE6">
              <w:rPr>
                <w:sz w:val="24"/>
                <w:szCs w:val="24"/>
              </w:rPr>
              <w:t xml:space="preserve">management (e.g., members of the management board, members of the supervisory board, business unit managers) </w:t>
            </w:r>
          </w:p>
        </w:tc>
        <w:tc>
          <w:tcPr>
            <w:tcW w:w="1843" w:type="dxa"/>
          </w:tcPr>
          <w:p w14:paraId="14669252" w14:textId="57A61635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HR head</w:t>
            </w:r>
          </w:p>
        </w:tc>
      </w:tr>
      <w:tr w:rsidR="00A33096" w:rsidRPr="00945DE6" w14:paraId="0944B55A" w14:textId="5492A6AF" w:rsidTr="004E305F">
        <w:trPr>
          <w:trHeight w:val="284"/>
          <w:jc w:val="center"/>
        </w:trPr>
        <w:tc>
          <w:tcPr>
            <w:tcW w:w="1692" w:type="dxa"/>
            <w:vMerge/>
          </w:tcPr>
          <w:p w14:paraId="6AC58DF0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37E30F59" w14:textId="39420C4C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45DE6">
              <w:rPr>
                <w:sz w:val="24"/>
                <w:szCs w:val="24"/>
              </w:rPr>
              <w:t xml:space="preserve">iddle </w:t>
            </w:r>
            <w:r w:rsidR="006003D2" w:rsidRPr="00945DE6">
              <w:rPr>
                <w:sz w:val="24"/>
                <w:szCs w:val="24"/>
              </w:rPr>
              <w:t>management (e.g., coordinators, team leaders, project managers, etc.)</w:t>
            </w:r>
          </w:p>
        </w:tc>
        <w:tc>
          <w:tcPr>
            <w:tcW w:w="1843" w:type="dxa"/>
          </w:tcPr>
          <w:p w14:paraId="5858A75A" w14:textId="2A3AC110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HR head</w:t>
            </w:r>
          </w:p>
        </w:tc>
      </w:tr>
      <w:tr w:rsidR="00A33096" w:rsidRPr="00945DE6" w14:paraId="165583B6" w14:textId="4E5C6871" w:rsidTr="004E305F">
        <w:trPr>
          <w:trHeight w:val="284"/>
          <w:jc w:val="center"/>
        </w:trPr>
        <w:tc>
          <w:tcPr>
            <w:tcW w:w="1692" w:type="dxa"/>
            <w:vMerge/>
          </w:tcPr>
          <w:p w14:paraId="2BEDF7EB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634CAB04" w14:textId="4C3F291B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45DE6">
              <w:rPr>
                <w:sz w:val="24"/>
                <w:szCs w:val="24"/>
              </w:rPr>
              <w:t xml:space="preserve">mployees </w:t>
            </w:r>
            <w:r w:rsidR="006003D2" w:rsidRPr="00945DE6">
              <w:rPr>
                <w:sz w:val="24"/>
                <w:szCs w:val="24"/>
              </w:rPr>
              <w:t>- experts (e.g.</w:t>
            </w:r>
            <w:r w:rsidR="00515DFC">
              <w:rPr>
                <w:sz w:val="24"/>
                <w:szCs w:val="24"/>
              </w:rPr>
              <w:t>,</w:t>
            </w:r>
            <w:r w:rsidR="006003D2" w:rsidRPr="00945DE6">
              <w:rPr>
                <w:sz w:val="24"/>
                <w:szCs w:val="24"/>
              </w:rPr>
              <w:t xml:space="preserve"> system administrators, designers, security architects, etc.)</w:t>
            </w:r>
          </w:p>
        </w:tc>
        <w:tc>
          <w:tcPr>
            <w:tcW w:w="1843" w:type="dxa"/>
          </w:tcPr>
          <w:p w14:paraId="48B29B8B" w14:textId="2B0D4653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HR head</w:t>
            </w:r>
          </w:p>
        </w:tc>
      </w:tr>
      <w:tr w:rsidR="00A33096" w:rsidRPr="00945DE6" w14:paraId="7277EA88" w14:textId="38E3A28B" w:rsidTr="004E305F">
        <w:trPr>
          <w:trHeight w:val="284"/>
          <w:jc w:val="center"/>
        </w:trPr>
        <w:tc>
          <w:tcPr>
            <w:tcW w:w="1692" w:type="dxa"/>
            <w:vMerge/>
          </w:tcPr>
          <w:p w14:paraId="5063298E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073E0CA6" w14:textId="1C6DB7EB" w:rsidR="006003D2" w:rsidRPr="00945DE6" w:rsidRDefault="004E305F" w:rsidP="009161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45DE6">
              <w:rPr>
                <w:sz w:val="24"/>
                <w:szCs w:val="24"/>
              </w:rPr>
              <w:t xml:space="preserve">mployees </w:t>
            </w:r>
            <w:r w:rsidR="00515DFC">
              <w:rPr>
                <w:sz w:val="24"/>
                <w:szCs w:val="24"/>
              </w:rPr>
              <w:t>-</w:t>
            </w:r>
            <w:r w:rsidR="00515DFC" w:rsidRPr="00945DE6">
              <w:rPr>
                <w:sz w:val="24"/>
                <w:szCs w:val="24"/>
              </w:rPr>
              <w:t xml:space="preserve"> </w:t>
            </w:r>
            <w:r w:rsidR="006003D2" w:rsidRPr="00945DE6">
              <w:rPr>
                <w:sz w:val="24"/>
                <w:szCs w:val="24"/>
              </w:rPr>
              <w:t xml:space="preserve">general staff (e.g., operators, salespeople, etc.) </w:t>
            </w:r>
          </w:p>
        </w:tc>
        <w:tc>
          <w:tcPr>
            <w:tcW w:w="1843" w:type="dxa"/>
          </w:tcPr>
          <w:p w14:paraId="09C97574" w14:textId="374FAAE1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HR head</w:t>
            </w:r>
          </w:p>
        </w:tc>
      </w:tr>
      <w:tr w:rsidR="00A33096" w:rsidRPr="00945DE6" w14:paraId="60D33C63" w14:textId="0BDD4FAB" w:rsidTr="004E305F">
        <w:trPr>
          <w:trHeight w:val="284"/>
          <w:jc w:val="center"/>
        </w:trPr>
        <w:tc>
          <w:tcPr>
            <w:tcW w:w="1692" w:type="dxa"/>
            <w:vMerge/>
          </w:tcPr>
          <w:p w14:paraId="7D6D6661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68FD848E" w14:textId="429DBD26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45DE6">
              <w:rPr>
                <w:sz w:val="24"/>
                <w:szCs w:val="24"/>
              </w:rPr>
              <w:t xml:space="preserve">xternal </w:t>
            </w:r>
            <w:r w:rsidR="006003D2" w:rsidRPr="00945DE6">
              <w:rPr>
                <w:sz w:val="24"/>
                <w:szCs w:val="24"/>
              </w:rPr>
              <w:t>employees (e.g., consultants, contractors, etc.)</w:t>
            </w:r>
          </w:p>
        </w:tc>
        <w:tc>
          <w:tcPr>
            <w:tcW w:w="1843" w:type="dxa"/>
          </w:tcPr>
          <w:p w14:paraId="24D75961" w14:textId="1D65386E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Contract manager</w:t>
            </w:r>
          </w:p>
        </w:tc>
      </w:tr>
      <w:tr w:rsidR="00A33096" w:rsidRPr="00945DE6" w14:paraId="5150BE43" w14:textId="50B6A7E1" w:rsidTr="004E305F">
        <w:trPr>
          <w:trHeight w:val="284"/>
          <w:jc w:val="center"/>
        </w:trPr>
        <w:tc>
          <w:tcPr>
            <w:tcW w:w="1692" w:type="dxa"/>
            <w:vMerge/>
          </w:tcPr>
          <w:p w14:paraId="1AE3B82C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2D1D1F91" w14:textId="386E340C" w:rsidR="006003D2" w:rsidRPr="00945DE6" w:rsidRDefault="004E305F" w:rsidP="009161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45DE6">
              <w:rPr>
                <w:sz w:val="24"/>
                <w:szCs w:val="24"/>
              </w:rPr>
              <w:t xml:space="preserve">xternal </w:t>
            </w:r>
            <w:r w:rsidR="006003D2" w:rsidRPr="00945DE6">
              <w:rPr>
                <w:sz w:val="24"/>
                <w:szCs w:val="24"/>
              </w:rPr>
              <w:t>people (e.g., visitors, government authorities, etc.)</w:t>
            </w:r>
          </w:p>
        </w:tc>
        <w:tc>
          <w:tcPr>
            <w:tcW w:w="1843" w:type="dxa"/>
          </w:tcPr>
          <w:p w14:paraId="51B314A6" w14:textId="7317DABD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Operation officer</w:t>
            </w:r>
          </w:p>
        </w:tc>
      </w:tr>
      <w:tr w:rsidR="00A33096" w:rsidRPr="00945DE6" w14:paraId="07E21839" w14:textId="35F46F30" w:rsidTr="004E305F">
        <w:trPr>
          <w:trHeight w:val="284"/>
          <w:jc w:val="center"/>
        </w:trPr>
        <w:tc>
          <w:tcPr>
            <w:tcW w:w="1692" w:type="dxa"/>
            <w:vMerge w:val="restart"/>
            <w:shd w:val="clear" w:color="auto" w:fill="F2F2F2" w:themeFill="background1" w:themeFillShade="F2"/>
          </w:tcPr>
          <w:p w14:paraId="67645518" w14:textId="60D4424E" w:rsidR="006003D2" w:rsidRPr="00945DE6" w:rsidRDefault="006003D2" w:rsidP="00660202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945DE6">
              <w:rPr>
                <w:i/>
                <w:sz w:val="24"/>
                <w:szCs w:val="24"/>
              </w:rPr>
              <w:t>Outsourced services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0F215B0E" w14:textId="76CF70A5" w:rsidR="006003D2" w:rsidRPr="00945DE6" w:rsidRDefault="004E305F" w:rsidP="00222BD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45DE6">
              <w:rPr>
                <w:sz w:val="24"/>
                <w:szCs w:val="24"/>
              </w:rPr>
              <w:t xml:space="preserve">lectrical </w:t>
            </w:r>
            <w:r w:rsidR="006003D2" w:rsidRPr="00945DE6">
              <w:rPr>
                <w:sz w:val="24"/>
                <w:szCs w:val="24"/>
              </w:rPr>
              <w:t>power supply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768F74" w14:textId="75059CE5" w:rsidR="006003D2" w:rsidRPr="00945DE6" w:rsidRDefault="006003D2" w:rsidP="00222BDB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Contract manager</w:t>
            </w:r>
          </w:p>
        </w:tc>
      </w:tr>
      <w:tr w:rsidR="00A33096" w:rsidRPr="00945DE6" w14:paraId="1A08DCBB" w14:textId="0F77F49D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2B2AF801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2A790386" w14:textId="0F21644D" w:rsidR="006003D2" w:rsidRPr="00945DE6" w:rsidRDefault="004E305F" w:rsidP="00222BD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45DE6">
              <w:rPr>
                <w:sz w:val="24"/>
                <w:szCs w:val="24"/>
              </w:rPr>
              <w:t xml:space="preserve">ommunication </w:t>
            </w:r>
            <w:r w:rsidR="006003D2" w:rsidRPr="00945DE6">
              <w:rPr>
                <w:sz w:val="24"/>
                <w:szCs w:val="24"/>
              </w:rPr>
              <w:t>links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64B925" w14:textId="7360EC88" w:rsidR="006003D2" w:rsidRPr="00945DE6" w:rsidRDefault="006003D2" w:rsidP="00222BDB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Contract manager</w:t>
            </w:r>
          </w:p>
        </w:tc>
      </w:tr>
      <w:tr w:rsidR="00A33096" w:rsidRPr="00945DE6" w14:paraId="320B9AD7" w14:textId="19ED059B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0418790E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39E8C648" w14:textId="768B446A" w:rsidR="006003D2" w:rsidRPr="00945DE6" w:rsidRDefault="006003D2" w:rsidP="00222BDB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Internet providers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972309" w14:textId="685F1A9C" w:rsidR="006003D2" w:rsidRPr="00945DE6" w:rsidRDefault="006003D2" w:rsidP="00222BDB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Contract manager</w:t>
            </w:r>
          </w:p>
        </w:tc>
      </w:tr>
      <w:tr w:rsidR="00A33096" w:rsidRPr="00945DE6" w14:paraId="1492EA08" w14:textId="62FB8AFA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4DA1486F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3F64AECE" w14:textId="73AFCB99" w:rsidR="006003D2" w:rsidRPr="00945DE6" w:rsidRDefault="006003D2" w:rsidP="00222BDB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ICT equipment maintenance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CDDD92" w14:textId="238CC098" w:rsidR="006003D2" w:rsidRPr="00945DE6" w:rsidRDefault="006003D2" w:rsidP="00222BDB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Contract manager</w:t>
            </w:r>
          </w:p>
        </w:tc>
      </w:tr>
      <w:tr w:rsidR="00A33096" w:rsidRPr="00945DE6" w14:paraId="6E7BC2F7" w14:textId="5A96E20F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0F9EA069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537C9C0F" w14:textId="0F11A947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45DE6">
              <w:rPr>
                <w:sz w:val="24"/>
                <w:szCs w:val="24"/>
              </w:rPr>
              <w:t xml:space="preserve">nformation </w:t>
            </w:r>
            <w:r w:rsidR="006003D2" w:rsidRPr="00945DE6">
              <w:rPr>
                <w:sz w:val="24"/>
                <w:szCs w:val="24"/>
              </w:rPr>
              <w:t>systems maintenance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C36D74D" w14:textId="69C54C9A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Contract manager</w:t>
            </w:r>
          </w:p>
        </w:tc>
      </w:tr>
      <w:tr w:rsidR="00A33096" w:rsidRPr="00945DE6" w14:paraId="295468F7" w14:textId="54168776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5C29B8D9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47A53E50" w14:textId="3397D153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45DE6">
              <w:rPr>
                <w:sz w:val="24"/>
                <w:szCs w:val="24"/>
              </w:rPr>
              <w:t xml:space="preserve">quipment </w:t>
            </w:r>
            <w:r w:rsidR="006003D2" w:rsidRPr="00945DE6">
              <w:rPr>
                <w:sz w:val="24"/>
                <w:szCs w:val="24"/>
              </w:rPr>
              <w:t>suppliers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8982FA" w14:textId="5118916D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Contract manager</w:t>
            </w:r>
          </w:p>
        </w:tc>
      </w:tr>
      <w:tr w:rsidR="00A33096" w:rsidRPr="00945DE6" w14:paraId="2C0A289E" w14:textId="61BE2AE7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5E7D0FA1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7ECD7B8F" w14:textId="62463065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45DE6">
              <w:rPr>
                <w:sz w:val="24"/>
                <w:szCs w:val="24"/>
              </w:rPr>
              <w:t xml:space="preserve">ail </w:t>
            </w:r>
            <w:r w:rsidR="006003D2" w:rsidRPr="00945DE6">
              <w:rPr>
                <w:sz w:val="24"/>
                <w:szCs w:val="24"/>
              </w:rPr>
              <w:t>and courier services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F0D612" w14:textId="368FE880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Contract manager</w:t>
            </w:r>
          </w:p>
        </w:tc>
      </w:tr>
      <w:tr w:rsidR="00A33096" w:rsidRPr="00945DE6" w14:paraId="0CC192CD" w14:textId="016B8D41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6CE73462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7CD183FE" w14:textId="39BB8B54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45DE6">
              <w:rPr>
                <w:sz w:val="24"/>
                <w:szCs w:val="24"/>
              </w:rPr>
              <w:t xml:space="preserve">utsourced </w:t>
            </w:r>
            <w:r w:rsidR="006003D2" w:rsidRPr="00945DE6">
              <w:rPr>
                <w:sz w:val="24"/>
                <w:szCs w:val="24"/>
              </w:rPr>
              <w:t>services (e.g., consultancy, audit, legal services, cleaning services, etc.)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774A161" w14:textId="49D7518A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Contract manager</w:t>
            </w:r>
          </w:p>
        </w:tc>
      </w:tr>
      <w:tr w:rsidR="00A33096" w:rsidRPr="00945DE6" w14:paraId="6A980C10" w14:textId="7F233F0B" w:rsidTr="004E305F">
        <w:trPr>
          <w:trHeight w:val="2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</w:tcPr>
          <w:p w14:paraId="3722576D" w14:textId="77777777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3B80B169" w14:textId="6ADCD9EC" w:rsidR="006003D2" w:rsidRPr="00945DE6" w:rsidRDefault="004E305F" w:rsidP="0066020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45DE6">
              <w:rPr>
                <w:sz w:val="24"/>
                <w:szCs w:val="24"/>
              </w:rPr>
              <w:t xml:space="preserve">upervisory </w:t>
            </w:r>
            <w:r w:rsidR="006003D2" w:rsidRPr="00945DE6">
              <w:rPr>
                <w:sz w:val="24"/>
                <w:szCs w:val="24"/>
              </w:rPr>
              <w:t>institutions (e.g., certification bodies, regulators, etc.)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C21E50" w14:textId="645FE935" w:rsidR="006003D2" w:rsidRPr="00945DE6" w:rsidRDefault="006003D2" w:rsidP="00660202">
            <w:pPr>
              <w:spacing w:after="0"/>
              <w:jc w:val="both"/>
              <w:rPr>
                <w:sz w:val="24"/>
                <w:szCs w:val="24"/>
              </w:rPr>
            </w:pPr>
            <w:r w:rsidRPr="00945DE6">
              <w:rPr>
                <w:sz w:val="24"/>
                <w:szCs w:val="24"/>
              </w:rPr>
              <w:t>Contract manager</w:t>
            </w:r>
          </w:p>
        </w:tc>
      </w:tr>
    </w:tbl>
    <w:p w14:paraId="36E55F0D" w14:textId="77777777" w:rsidR="003C443E" w:rsidRDefault="003C443E" w:rsidP="00660202">
      <w:pPr>
        <w:pStyle w:val="Bezproreda"/>
        <w:jc w:val="both"/>
      </w:pPr>
    </w:p>
    <w:p w14:paraId="332C2020" w14:textId="4D002C98" w:rsidR="0029520E" w:rsidRPr="009F42BB" w:rsidRDefault="008E7CA0" w:rsidP="00222BDB">
      <w:pPr>
        <w:pStyle w:val="Bezproreda"/>
        <w:jc w:val="both"/>
        <w:rPr>
          <w:b/>
          <w:bCs/>
          <w:sz w:val="24"/>
          <w:szCs w:val="24"/>
        </w:rPr>
      </w:pPr>
      <w:r w:rsidRPr="008E7CA0">
        <w:rPr>
          <w:b/>
          <w:bCs/>
          <w:sz w:val="24"/>
          <w:szCs w:val="24"/>
        </w:rPr>
        <w:t>Check out ISO 27001 compliance software</w:t>
      </w:r>
    </w:p>
    <w:p w14:paraId="708745F1" w14:textId="77777777" w:rsidR="00E4650D" w:rsidRPr="009F42BB" w:rsidRDefault="00E4650D" w:rsidP="00E4650D">
      <w:pPr>
        <w:pStyle w:val="Bezproreda"/>
        <w:jc w:val="both"/>
        <w:rPr>
          <w:sz w:val="24"/>
          <w:szCs w:val="24"/>
        </w:rPr>
      </w:pPr>
    </w:p>
    <w:p w14:paraId="1B8EF1D3" w14:textId="0C715161" w:rsidR="008E0AC9" w:rsidRPr="009F42BB" w:rsidRDefault="008E7CA0" w:rsidP="008E7CA0">
      <w:pPr>
        <w:jc w:val="both"/>
        <w:rPr>
          <w:sz w:val="24"/>
          <w:szCs w:val="24"/>
        </w:rPr>
      </w:pPr>
      <w:r w:rsidRPr="008E7CA0">
        <w:rPr>
          <w:sz w:val="24"/>
          <w:szCs w:val="24"/>
        </w:rPr>
        <w:t xml:space="preserve">To see how to use the ISO 27001 risk register with catalogs of assets, threats, and vulnerabilities, and get automated suggestions on how they are related, </w:t>
      </w:r>
      <w:hyperlink r:id="rId11" w:history="1">
        <w:r w:rsidRPr="00393E43">
          <w:rPr>
            <w:rStyle w:val="Hiperveza"/>
            <w:sz w:val="24"/>
            <w:szCs w:val="24"/>
            <w:lang w:val="en-US"/>
          </w:rPr>
          <w:t>sign up for a free trial</w:t>
        </w:r>
      </w:hyperlink>
      <w:r w:rsidRPr="008E7CA0">
        <w:rPr>
          <w:sz w:val="24"/>
          <w:szCs w:val="24"/>
        </w:rPr>
        <w:t xml:space="preserve"> of Conformio, the leading ISO 27001 compliance software.</w:t>
      </w:r>
      <w:r w:rsidR="00903DE0">
        <w:rPr>
          <w:sz w:val="24"/>
          <w:szCs w:val="24"/>
        </w:rPr>
        <w:t xml:space="preserve"> </w:t>
      </w:r>
    </w:p>
    <w:sectPr w:rsidR="008E0AC9" w:rsidRPr="009F42BB" w:rsidSect="004E305F">
      <w:footerReference w:type="even" r:id="rId12"/>
      <w:footerReference w:type="default" r:id="rId13"/>
      <w:pgSz w:w="11900" w:h="16840"/>
      <w:pgMar w:top="1440" w:right="141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2E6E" w14:textId="77777777" w:rsidR="00266EA3" w:rsidRDefault="00266EA3" w:rsidP="00167A48">
      <w:r>
        <w:separator/>
      </w:r>
    </w:p>
  </w:endnote>
  <w:endnote w:type="continuationSeparator" w:id="0">
    <w:p w14:paraId="3802150B" w14:textId="77777777" w:rsidR="00266EA3" w:rsidRDefault="00266EA3" w:rsidP="0016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rojstranice"/>
      </w:rPr>
      <w:id w:val="-660935956"/>
      <w:docPartObj>
        <w:docPartGallery w:val="Page Numbers (Bottom of Page)"/>
        <w:docPartUnique/>
      </w:docPartObj>
    </w:sdtPr>
    <w:sdtContent>
      <w:p w14:paraId="22972C99" w14:textId="59FFCF84" w:rsidR="006003D2" w:rsidRDefault="006003D2" w:rsidP="00CF2AD3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3EFB7D31" w14:textId="77777777" w:rsidR="006003D2" w:rsidRDefault="006003D2" w:rsidP="00325F8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rojstranice"/>
      </w:rPr>
      <w:id w:val="332811819"/>
      <w:docPartObj>
        <w:docPartGallery w:val="Page Numbers (Bottom of Page)"/>
        <w:docPartUnique/>
      </w:docPartObj>
    </w:sdtPr>
    <w:sdtContent>
      <w:p w14:paraId="34F33306" w14:textId="51CB1D7B" w:rsidR="006003D2" w:rsidRDefault="006003D2" w:rsidP="00CF2AD3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>
          <w:rPr>
            <w:rStyle w:val="Brojstranice"/>
            <w:noProof/>
          </w:rPr>
          <w:t>2</w:t>
        </w:r>
        <w:r>
          <w:rPr>
            <w:rStyle w:val="Brojstranice"/>
          </w:rPr>
          <w:fldChar w:fldCharType="end"/>
        </w:r>
      </w:p>
    </w:sdtContent>
  </w:sdt>
  <w:p w14:paraId="24A9C4E0" w14:textId="3C1BB649" w:rsidR="00517ABE" w:rsidRPr="00296EEF" w:rsidRDefault="006003D2" w:rsidP="006003D2">
    <w:pPr>
      <w:pStyle w:val="Podnoje"/>
      <w:rPr>
        <w:sz w:val="20"/>
        <w:szCs w:val="20"/>
      </w:rPr>
    </w:pPr>
    <w:r w:rsidRPr="006003D2">
      <w:rPr>
        <w:sz w:val="20"/>
        <w:szCs w:val="20"/>
        <w:lang w:val="en-GB"/>
      </w:rPr>
      <w:t>Copyright © 202</w:t>
    </w:r>
    <w:r w:rsidR="008E7CA0">
      <w:rPr>
        <w:sz w:val="20"/>
        <w:szCs w:val="20"/>
        <w:lang w:val="en-GB"/>
      </w:rPr>
      <w:t>1</w:t>
    </w:r>
    <w:r w:rsidRPr="006003D2">
      <w:rPr>
        <w:sz w:val="20"/>
        <w:szCs w:val="20"/>
        <w:lang w:val="en-GB"/>
      </w:rPr>
      <w:t xml:space="preserve"> </w:t>
    </w:r>
    <w:proofErr w:type="spellStart"/>
    <w:r w:rsidRPr="006003D2">
      <w:rPr>
        <w:sz w:val="20"/>
        <w:szCs w:val="20"/>
        <w:lang w:val="en-GB"/>
      </w:rPr>
      <w:t>Advisera</w:t>
    </w:r>
    <w:proofErr w:type="spellEnd"/>
    <w:r w:rsidRPr="006003D2">
      <w:rPr>
        <w:sz w:val="20"/>
        <w:szCs w:val="20"/>
        <w:lang w:val="en-GB"/>
      </w:rPr>
      <w:t xml:space="preserve"> Expert Solutions Ltd. All rights reserved.</w:t>
    </w:r>
    <w:r w:rsidDel="006003D2">
      <w:rPr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180A" w14:textId="77777777" w:rsidR="00266EA3" w:rsidRDefault="00266EA3" w:rsidP="00167A48">
      <w:r>
        <w:separator/>
      </w:r>
    </w:p>
  </w:footnote>
  <w:footnote w:type="continuationSeparator" w:id="0">
    <w:p w14:paraId="1EC91437" w14:textId="77777777" w:rsidR="00266EA3" w:rsidRDefault="00266EA3" w:rsidP="0016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B0F33"/>
    <w:multiLevelType w:val="hybridMultilevel"/>
    <w:tmpl w:val="82E05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7230A"/>
    <w:multiLevelType w:val="hybridMultilevel"/>
    <w:tmpl w:val="FCF4B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E5411D"/>
    <w:multiLevelType w:val="hybridMultilevel"/>
    <w:tmpl w:val="500A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B2DD8"/>
    <w:multiLevelType w:val="hybridMultilevel"/>
    <w:tmpl w:val="CEE0F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262E6"/>
    <w:multiLevelType w:val="hybridMultilevel"/>
    <w:tmpl w:val="DF72A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03F1B"/>
    <w:multiLevelType w:val="hybridMultilevel"/>
    <w:tmpl w:val="3D9A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47ECC"/>
    <w:multiLevelType w:val="hybridMultilevel"/>
    <w:tmpl w:val="343EB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E4475"/>
    <w:multiLevelType w:val="hybridMultilevel"/>
    <w:tmpl w:val="F942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EE70E8C"/>
    <w:multiLevelType w:val="hybridMultilevel"/>
    <w:tmpl w:val="7EF26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53DF"/>
    <w:multiLevelType w:val="hybridMultilevel"/>
    <w:tmpl w:val="B3764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76975"/>
    <w:multiLevelType w:val="hybridMultilevel"/>
    <w:tmpl w:val="E006D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7676">
    <w:abstractNumId w:val="27"/>
  </w:num>
  <w:num w:numId="2" w16cid:durableId="1856728852">
    <w:abstractNumId w:val="4"/>
  </w:num>
  <w:num w:numId="3" w16cid:durableId="1229458373">
    <w:abstractNumId w:val="41"/>
  </w:num>
  <w:num w:numId="4" w16cid:durableId="1985549274">
    <w:abstractNumId w:val="3"/>
  </w:num>
  <w:num w:numId="5" w16cid:durableId="1190291337">
    <w:abstractNumId w:val="36"/>
  </w:num>
  <w:num w:numId="6" w16cid:durableId="661472092">
    <w:abstractNumId w:val="13"/>
  </w:num>
  <w:num w:numId="7" w16cid:durableId="1797092548">
    <w:abstractNumId w:val="34"/>
  </w:num>
  <w:num w:numId="8" w16cid:durableId="358967184">
    <w:abstractNumId w:val="7"/>
  </w:num>
  <w:num w:numId="9" w16cid:durableId="146436678">
    <w:abstractNumId w:val="12"/>
  </w:num>
  <w:num w:numId="10" w16cid:durableId="594479344">
    <w:abstractNumId w:val="1"/>
  </w:num>
  <w:num w:numId="11" w16cid:durableId="1012269141">
    <w:abstractNumId w:val="24"/>
  </w:num>
  <w:num w:numId="12" w16cid:durableId="1189876953">
    <w:abstractNumId w:val="40"/>
  </w:num>
  <w:num w:numId="13" w16cid:durableId="1531457426">
    <w:abstractNumId w:val="39"/>
  </w:num>
  <w:num w:numId="14" w16cid:durableId="1985086435">
    <w:abstractNumId w:val="8"/>
  </w:num>
  <w:num w:numId="15" w16cid:durableId="635067156">
    <w:abstractNumId w:val="2"/>
  </w:num>
  <w:num w:numId="16" w16cid:durableId="642124500">
    <w:abstractNumId w:val="18"/>
  </w:num>
  <w:num w:numId="17" w16cid:durableId="1589998551">
    <w:abstractNumId w:val="11"/>
  </w:num>
  <w:num w:numId="18" w16cid:durableId="1996836272">
    <w:abstractNumId w:val="43"/>
  </w:num>
  <w:num w:numId="19" w16cid:durableId="344748696">
    <w:abstractNumId w:val="0"/>
  </w:num>
  <w:num w:numId="20" w16cid:durableId="661591392">
    <w:abstractNumId w:val="26"/>
  </w:num>
  <w:num w:numId="21" w16cid:durableId="1676961194">
    <w:abstractNumId w:val="17"/>
  </w:num>
  <w:num w:numId="22" w16cid:durableId="188227015">
    <w:abstractNumId w:val="22"/>
  </w:num>
  <w:num w:numId="23" w16cid:durableId="978805777">
    <w:abstractNumId w:val="32"/>
  </w:num>
  <w:num w:numId="24" w16cid:durableId="265620943">
    <w:abstractNumId w:val="5"/>
  </w:num>
  <w:num w:numId="25" w16cid:durableId="169487123">
    <w:abstractNumId w:val="31"/>
  </w:num>
  <w:num w:numId="26" w16cid:durableId="1631664857">
    <w:abstractNumId w:val="42"/>
  </w:num>
  <w:num w:numId="27" w16cid:durableId="2109426107">
    <w:abstractNumId w:val="23"/>
  </w:num>
  <w:num w:numId="28" w16cid:durableId="1636251101">
    <w:abstractNumId w:val="29"/>
  </w:num>
  <w:num w:numId="29" w16cid:durableId="38364352">
    <w:abstractNumId w:val="38"/>
  </w:num>
  <w:num w:numId="30" w16cid:durableId="1168060402">
    <w:abstractNumId w:val="16"/>
  </w:num>
  <w:num w:numId="31" w16cid:durableId="234515049">
    <w:abstractNumId w:val="15"/>
  </w:num>
  <w:num w:numId="32" w16cid:durableId="2039696652">
    <w:abstractNumId w:val="9"/>
  </w:num>
  <w:num w:numId="33" w16cid:durableId="539904659">
    <w:abstractNumId w:val="20"/>
  </w:num>
  <w:num w:numId="34" w16cid:durableId="1099331828">
    <w:abstractNumId w:val="28"/>
  </w:num>
  <w:num w:numId="35" w16cid:durableId="392048261">
    <w:abstractNumId w:val="45"/>
  </w:num>
  <w:num w:numId="36" w16cid:durableId="991757779">
    <w:abstractNumId w:val="30"/>
  </w:num>
  <w:num w:numId="37" w16cid:durableId="1553153889">
    <w:abstractNumId w:val="37"/>
  </w:num>
  <w:num w:numId="38" w16cid:durableId="602104991">
    <w:abstractNumId w:val="35"/>
  </w:num>
  <w:num w:numId="39" w16cid:durableId="1779326805">
    <w:abstractNumId w:val="10"/>
  </w:num>
  <w:num w:numId="40" w16cid:durableId="334460675">
    <w:abstractNumId w:val="25"/>
  </w:num>
  <w:num w:numId="41" w16cid:durableId="67853272">
    <w:abstractNumId w:val="19"/>
  </w:num>
  <w:num w:numId="42" w16cid:durableId="152568480">
    <w:abstractNumId w:val="6"/>
  </w:num>
  <w:num w:numId="43" w16cid:durableId="1786970566">
    <w:abstractNumId w:val="33"/>
  </w:num>
  <w:num w:numId="44" w16cid:durableId="943920055">
    <w:abstractNumId w:val="21"/>
  </w:num>
  <w:num w:numId="45" w16cid:durableId="1182819957">
    <w:abstractNumId w:val="44"/>
  </w:num>
  <w:num w:numId="46" w16cid:durableId="64527979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jAzMDW1MLE0NjNX0lEKTi0uzszPAykwrgUAjUUg8iwAAAA="/>
  </w:docVars>
  <w:rsids>
    <w:rsidRoot w:val="00F454F5"/>
    <w:rsid w:val="00004634"/>
    <w:rsid w:val="0001566E"/>
    <w:rsid w:val="00016822"/>
    <w:rsid w:val="000227AC"/>
    <w:rsid w:val="000233AC"/>
    <w:rsid w:val="00033AC8"/>
    <w:rsid w:val="00035218"/>
    <w:rsid w:val="0003576A"/>
    <w:rsid w:val="0004140E"/>
    <w:rsid w:val="00041F25"/>
    <w:rsid w:val="00042D36"/>
    <w:rsid w:val="00054F27"/>
    <w:rsid w:val="0006394D"/>
    <w:rsid w:val="00071087"/>
    <w:rsid w:val="00086063"/>
    <w:rsid w:val="00097D1C"/>
    <w:rsid w:val="000A4205"/>
    <w:rsid w:val="000B6A19"/>
    <w:rsid w:val="000B788F"/>
    <w:rsid w:val="000C0D75"/>
    <w:rsid w:val="000C40A2"/>
    <w:rsid w:val="000D0677"/>
    <w:rsid w:val="000D0BA4"/>
    <w:rsid w:val="000D11E2"/>
    <w:rsid w:val="000D14A4"/>
    <w:rsid w:val="000D1B3C"/>
    <w:rsid w:val="000D6521"/>
    <w:rsid w:val="000F1C9E"/>
    <w:rsid w:val="001070A9"/>
    <w:rsid w:val="00122D7B"/>
    <w:rsid w:val="0012385B"/>
    <w:rsid w:val="001264B6"/>
    <w:rsid w:val="00127C1F"/>
    <w:rsid w:val="001309C6"/>
    <w:rsid w:val="00147566"/>
    <w:rsid w:val="00155E83"/>
    <w:rsid w:val="00164A13"/>
    <w:rsid w:val="00165C42"/>
    <w:rsid w:val="00167095"/>
    <w:rsid w:val="00167A48"/>
    <w:rsid w:val="001746CE"/>
    <w:rsid w:val="00174B3C"/>
    <w:rsid w:val="001751D4"/>
    <w:rsid w:val="00177F70"/>
    <w:rsid w:val="00180ADA"/>
    <w:rsid w:val="0018338A"/>
    <w:rsid w:val="00191681"/>
    <w:rsid w:val="00192E93"/>
    <w:rsid w:val="001A3B68"/>
    <w:rsid w:val="001B6FA2"/>
    <w:rsid w:val="001C38F1"/>
    <w:rsid w:val="001D0370"/>
    <w:rsid w:val="001D1022"/>
    <w:rsid w:val="001D1F08"/>
    <w:rsid w:val="001D6857"/>
    <w:rsid w:val="001E35F6"/>
    <w:rsid w:val="001E688B"/>
    <w:rsid w:val="001E729B"/>
    <w:rsid w:val="001F11C6"/>
    <w:rsid w:val="002007D3"/>
    <w:rsid w:val="00210FE1"/>
    <w:rsid w:val="00212C8E"/>
    <w:rsid w:val="00222BDB"/>
    <w:rsid w:val="00224068"/>
    <w:rsid w:val="00224381"/>
    <w:rsid w:val="00224D06"/>
    <w:rsid w:val="00226F0F"/>
    <w:rsid w:val="002275F3"/>
    <w:rsid w:val="00232722"/>
    <w:rsid w:val="00233ED0"/>
    <w:rsid w:val="002378D1"/>
    <w:rsid w:val="00240CFD"/>
    <w:rsid w:val="0024272A"/>
    <w:rsid w:val="002447C0"/>
    <w:rsid w:val="00252D93"/>
    <w:rsid w:val="00261DD1"/>
    <w:rsid w:val="00262864"/>
    <w:rsid w:val="002644EA"/>
    <w:rsid w:val="00266EA3"/>
    <w:rsid w:val="00277896"/>
    <w:rsid w:val="00280AA5"/>
    <w:rsid w:val="00281EFE"/>
    <w:rsid w:val="002911AB"/>
    <w:rsid w:val="00294D96"/>
    <w:rsid w:val="0029520E"/>
    <w:rsid w:val="0029672D"/>
    <w:rsid w:val="00296EEF"/>
    <w:rsid w:val="002A07C7"/>
    <w:rsid w:val="002A5E32"/>
    <w:rsid w:val="002B160B"/>
    <w:rsid w:val="002B66B2"/>
    <w:rsid w:val="002C205D"/>
    <w:rsid w:val="002C20EE"/>
    <w:rsid w:val="002C5F1D"/>
    <w:rsid w:val="002D6839"/>
    <w:rsid w:val="002E0752"/>
    <w:rsid w:val="002E0F70"/>
    <w:rsid w:val="002E11D9"/>
    <w:rsid w:val="002E2FA3"/>
    <w:rsid w:val="002E3C42"/>
    <w:rsid w:val="002E3CFC"/>
    <w:rsid w:val="002E4AD7"/>
    <w:rsid w:val="002E4EBF"/>
    <w:rsid w:val="002F22E5"/>
    <w:rsid w:val="0030118F"/>
    <w:rsid w:val="00303A50"/>
    <w:rsid w:val="003046B8"/>
    <w:rsid w:val="003070A6"/>
    <w:rsid w:val="00310967"/>
    <w:rsid w:val="00310E2D"/>
    <w:rsid w:val="00312CF8"/>
    <w:rsid w:val="00322789"/>
    <w:rsid w:val="00325F86"/>
    <w:rsid w:val="00326686"/>
    <w:rsid w:val="003379BC"/>
    <w:rsid w:val="003413C2"/>
    <w:rsid w:val="00346656"/>
    <w:rsid w:val="00347BB2"/>
    <w:rsid w:val="00347D88"/>
    <w:rsid w:val="003525AB"/>
    <w:rsid w:val="00355F17"/>
    <w:rsid w:val="00356A0B"/>
    <w:rsid w:val="00356A35"/>
    <w:rsid w:val="00357B59"/>
    <w:rsid w:val="00370C1C"/>
    <w:rsid w:val="00370EC1"/>
    <w:rsid w:val="00371B2D"/>
    <w:rsid w:val="0037271A"/>
    <w:rsid w:val="00373D60"/>
    <w:rsid w:val="00382166"/>
    <w:rsid w:val="00393E43"/>
    <w:rsid w:val="003959CC"/>
    <w:rsid w:val="003967CB"/>
    <w:rsid w:val="00397F5F"/>
    <w:rsid w:val="003A3565"/>
    <w:rsid w:val="003A42C0"/>
    <w:rsid w:val="003B096F"/>
    <w:rsid w:val="003C0132"/>
    <w:rsid w:val="003C1DE3"/>
    <w:rsid w:val="003C443E"/>
    <w:rsid w:val="003D400B"/>
    <w:rsid w:val="003D639F"/>
    <w:rsid w:val="003E040D"/>
    <w:rsid w:val="003E0934"/>
    <w:rsid w:val="003E30C3"/>
    <w:rsid w:val="003E4FA7"/>
    <w:rsid w:val="003E772E"/>
    <w:rsid w:val="003F3E8E"/>
    <w:rsid w:val="004013EF"/>
    <w:rsid w:val="0040380E"/>
    <w:rsid w:val="0040762A"/>
    <w:rsid w:val="004155B8"/>
    <w:rsid w:val="004234F7"/>
    <w:rsid w:val="00426170"/>
    <w:rsid w:val="00426EC5"/>
    <w:rsid w:val="00437A96"/>
    <w:rsid w:val="004518E4"/>
    <w:rsid w:val="004535ED"/>
    <w:rsid w:val="00462C02"/>
    <w:rsid w:val="00464B57"/>
    <w:rsid w:val="0046796C"/>
    <w:rsid w:val="004703B7"/>
    <w:rsid w:val="00470DF3"/>
    <w:rsid w:val="004723B0"/>
    <w:rsid w:val="004763DF"/>
    <w:rsid w:val="00476D08"/>
    <w:rsid w:val="00486F7C"/>
    <w:rsid w:val="00495616"/>
    <w:rsid w:val="004968A1"/>
    <w:rsid w:val="004A0273"/>
    <w:rsid w:val="004A2257"/>
    <w:rsid w:val="004A3BCB"/>
    <w:rsid w:val="004A48E6"/>
    <w:rsid w:val="004A7ACC"/>
    <w:rsid w:val="004B1A9C"/>
    <w:rsid w:val="004B48D0"/>
    <w:rsid w:val="004B76A7"/>
    <w:rsid w:val="004C09EC"/>
    <w:rsid w:val="004C1A0F"/>
    <w:rsid w:val="004D0B7C"/>
    <w:rsid w:val="004E305F"/>
    <w:rsid w:val="004F073F"/>
    <w:rsid w:val="004F3DCB"/>
    <w:rsid w:val="004F4703"/>
    <w:rsid w:val="004F7275"/>
    <w:rsid w:val="004F72F2"/>
    <w:rsid w:val="00501C95"/>
    <w:rsid w:val="0051011D"/>
    <w:rsid w:val="0051438A"/>
    <w:rsid w:val="00515DFC"/>
    <w:rsid w:val="00517ABE"/>
    <w:rsid w:val="00522ED6"/>
    <w:rsid w:val="0053580D"/>
    <w:rsid w:val="00541593"/>
    <w:rsid w:val="00541CF2"/>
    <w:rsid w:val="005425A1"/>
    <w:rsid w:val="00543BEB"/>
    <w:rsid w:val="00547EBE"/>
    <w:rsid w:val="00547F39"/>
    <w:rsid w:val="00553FC8"/>
    <w:rsid w:val="005540BD"/>
    <w:rsid w:val="005554A7"/>
    <w:rsid w:val="005556EF"/>
    <w:rsid w:val="0057041F"/>
    <w:rsid w:val="00570A06"/>
    <w:rsid w:val="00577672"/>
    <w:rsid w:val="00577B59"/>
    <w:rsid w:val="00585FEF"/>
    <w:rsid w:val="00595CF9"/>
    <w:rsid w:val="00595DB7"/>
    <w:rsid w:val="005A1615"/>
    <w:rsid w:val="005A6E9F"/>
    <w:rsid w:val="005A7474"/>
    <w:rsid w:val="005A7FCA"/>
    <w:rsid w:val="005B08CC"/>
    <w:rsid w:val="005B1E9C"/>
    <w:rsid w:val="005C4D57"/>
    <w:rsid w:val="005C6943"/>
    <w:rsid w:val="005D0D61"/>
    <w:rsid w:val="005D1D7E"/>
    <w:rsid w:val="005D24A6"/>
    <w:rsid w:val="005E102A"/>
    <w:rsid w:val="005E32B6"/>
    <w:rsid w:val="005F13C1"/>
    <w:rsid w:val="005F1B4F"/>
    <w:rsid w:val="005F26DE"/>
    <w:rsid w:val="005F4CC7"/>
    <w:rsid w:val="006003D2"/>
    <w:rsid w:val="0060328D"/>
    <w:rsid w:val="00604BDE"/>
    <w:rsid w:val="00606FF3"/>
    <w:rsid w:val="006108F0"/>
    <w:rsid w:val="00616164"/>
    <w:rsid w:val="00624498"/>
    <w:rsid w:val="00631E7E"/>
    <w:rsid w:val="00641F94"/>
    <w:rsid w:val="00644B9E"/>
    <w:rsid w:val="00647B72"/>
    <w:rsid w:val="006503F2"/>
    <w:rsid w:val="0065087B"/>
    <w:rsid w:val="00652A35"/>
    <w:rsid w:val="006552CB"/>
    <w:rsid w:val="006565B2"/>
    <w:rsid w:val="0066011B"/>
    <w:rsid w:val="00660202"/>
    <w:rsid w:val="006612D9"/>
    <w:rsid w:val="00665579"/>
    <w:rsid w:val="00666D70"/>
    <w:rsid w:val="00676EB0"/>
    <w:rsid w:val="00677E02"/>
    <w:rsid w:val="00681960"/>
    <w:rsid w:val="006826D4"/>
    <w:rsid w:val="006831EA"/>
    <w:rsid w:val="0068438D"/>
    <w:rsid w:val="00685824"/>
    <w:rsid w:val="00695E27"/>
    <w:rsid w:val="00696015"/>
    <w:rsid w:val="00697D21"/>
    <w:rsid w:val="006A18F6"/>
    <w:rsid w:val="006A1DC2"/>
    <w:rsid w:val="006B74D2"/>
    <w:rsid w:val="006C7763"/>
    <w:rsid w:val="006D3AA2"/>
    <w:rsid w:val="006D52E6"/>
    <w:rsid w:val="006E3407"/>
    <w:rsid w:val="006E50C1"/>
    <w:rsid w:val="006E62C1"/>
    <w:rsid w:val="006E6AAB"/>
    <w:rsid w:val="006F482B"/>
    <w:rsid w:val="00704889"/>
    <w:rsid w:val="00705034"/>
    <w:rsid w:val="00710D4A"/>
    <w:rsid w:val="00711190"/>
    <w:rsid w:val="00711A9B"/>
    <w:rsid w:val="00714CEA"/>
    <w:rsid w:val="007160DD"/>
    <w:rsid w:val="0071656E"/>
    <w:rsid w:val="007168EA"/>
    <w:rsid w:val="007236C8"/>
    <w:rsid w:val="00726B6A"/>
    <w:rsid w:val="00726EC6"/>
    <w:rsid w:val="0073351C"/>
    <w:rsid w:val="00737322"/>
    <w:rsid w:val="007474AF"/>
    <w:rsid w:val="00755669"/>
    <w:rsid w:val="00763709"/>
    <w:rsid w:val="007648BB"/>
    <w:rsid w:val="00765536"/>
    <w:rsid w:val="00767577"/>
    <w:rsid w:val="00770D06"/>
    <w:rsid w:val="00773376"/>
    <w:rsid w:val="00775EB0"/>
    <w:rsid w:val="007802CE"/>
    <w:rsid w:val="007806D2"/>
    <w:rsid w:val="00790F70"/>
    <w:rsid w:val="007960C0"/>
    <w:rsid w:val="00797D5A"/>
    <w:rsid w:val="007A1062"/>
    <w:rsid w:val="007C224F"/>
    <w:rsid w:val="007C37D7"/>
    <w:rsid w:val="007D3830"/>
    <w:rsid w:val="007D7372"/>
    <w:rsid w:val="007E5762"/>
    <w:rsid w:val="007E7B97"/>
    <w:rsid w:val="007F3FDA"/>
    <w:rsid w:val="007F4BEF"/>
    <w:rsid w:val="007F5374"/>
    <w:rsid w:val="007F5BFC"/>
    <w:rsid w:val="00802626"/>
    <w:rsid w:val="008148D0"/>
    <w:rsid w:val="00815752"/>
    <w:rsid w:val="008170C1"/>
    <w:rsid w:val="00817FE6"/>
    <w:rsid w:val="00821751"/>
    <w:rsid w:val="008252B9"/>
    <w:rsid w:val="0082589F"/>
    <w:rsid w:val="00830388"/>
    <w:rsid w:val="00834F9C"/>
    <w:rsid w:val="008361DF"/>
    <w:rsid w:val="00840580"/>
    <w:rsid w:val="00840AB4"/>
    <w:rsid w:val="00845B83"/>
    <w:rsid w:val="00845C2C"/>
    <w:rsid w:val="0084661E"/>
    <w:rsid w:val="008523FC"/>
    <w:rsid w:val="00855D9E"/>
    <w:rsid w:val="00856859"/>
    <w:rsid w:val="0088600C"/>
    <w:rsid w:val="008A2827"/>
    <w:rsid w:val="008A52A8"/>
    <w:rsid w:val="008B7A01"/>
    <w:rsid w:val="008C4D91"/>
    <w:rsid w:val="008C5875"/>
    <w:rsid w:val="008D0147"/>
    <w:rsid w:val="008D2EC3"/>
    <w:rsid w:val="008D6F80"/>
    <w:rsid w:val="008E0AC9"/>
    <w:rsid w:val="008E515A"/>
    <w:rsid w:val="008E697A"/>
    <w:rsid w:val="008E7CA0"/>
    <w:rsid w:val="008F1CC0"/>
    <w:rsid w:val="00900E77"/>
    <w:rsid w:val="00903DE0"/>
    <w:rsid w:val="009107CF"/>
    <w:rsid w:val="009130B5"/>
    <w:rsid w:val="009141D0"/>
    <w:rsid w:val="0091610F"/>
    <w:rsid w:val="00922CD0"/>
    <w:rsid w:val="00924881"/>
    <w:rsid w:val="0092571E"/>
    <w:rsid w:val="00926107"/>
    <w:rsid w:val="00930EBD"/>
    <w:rsid w:val="00931FE7"/>
    <w:rsid w:val="009327BD"/>
    <w:rsid w:val="00933CC9"/>
    <w:rsid w:val="00935EC2"/>
    <w:rsid w:val="00936213"/>
    <w:rsid w:val="00943D76"/>
    <w:rsid w:val="00944048"/>
    <w:rsid w:val="00945DE6"/>
    <w:rsid w:val="00952DD0"/>
    <w:rsid w:val="009537A0"/>
    <w:rsid w:val="00955DB6"/>
    <w:rsid w:val="00962ED6"/>
    <w:rsid w:val="009676B2"/>
    <w:rsid w:val="00967EBE"/>
    <w:rsid w:val="00976045"/>
    <w:rsid w:val="00980C54"/>
    <w:rsid w:val="00980C8C"/>
    <w:rsid w:val="00982F77"/>
    <w:rsid w:val="00983A65"/>
    <w:rsid w:val="009845DC"/>
    <w:rsid w:val="0098482B"/>
    <w:rsid w:val="009870C4"/>
    <w:rsid w:val="00990138"/>
    <w:rsid w:val="009926CA"/>
    <w:rsid w:val="00994CA3"/>
    <w:rsid w:val="009953CF"/>
    <w:rsid w:val="00996E39"/>
    <w:rsid w:val="009A6C92"/>
    <w:rsid w:val="009C32FD"/>
    <w:rsid w:val="009C3F64"/>
    <w:rsid w:val="009C401B"/>
    <w:rsid w:val="009C5B07"/>
    <w:rsid w:val="009C6A0B"/>
    <w:rsid w:val="009D0CCF"/>
    <w:rsid w:val="009D18DA"/>
    <w:rsid w:val="009E22DD"/>
    <w:rsid w:val="009E4AF0"/>
    <w:rsid w:val="009E680A"/>
    <w:rsid w:val="009F09C9"/>
    <w:rsid w:val="009F42BB"/>
    <w:rsid w:val="009F5871"/>
    <w:rsid w:val="009F58CC"/>
    <w:rsid w:val="009F5D20"/>
    <w:rsid w:val="00A00C8D"/>
    <w:rsid w:val="00A036FD"/>
    <w:rsid w:val="00A04237"/>
    <w:rsid w:val="00A05C8B"/>
    <w:rsid w:val="00A11E97"/>
    <w:rsid w:val="00A12BC1"/>
    <w:rsid w:val="00A153D5"/>
    <w:rsid w:val="00A20E26"/>
    <w:rsid w:val="00A22444"/>
    <w:rsid w:val="00A2326A"/>
    <w:rsid w:val="00A31615"/>
    <w:rsid w:val="00A3246F"/>
    <w:rsid w:val="00A33096"/>
    <w:rsid w:val="00A33BF6"/>
    <w:rsid w:val="00A3713E"/>
    <w:rsid w:val="00A47396"/>
    <w:rsid w:val="00A5194C"/>
    <w:rsid w:val="00A557E4"/>
    <w:rsid w:val="00A56970"/>
    <w:rsid w:val="00A573BF"/>
    <w:rsid w:val="00A57A8A"/>
    <w:rsid w:val="00A638C5"/>
    <w:rsid w:val="00A668DA"/>
    <w:rsid w:val="00A6706E"/>
    <w:rsid w:val="00A73FBD"/>
    <w:rsid w:val="00A960B9"/>
    <w:rsid w:val="00A965C2"/>
    <w:rsid w:val="00AB027D"/>
    <w:rsid w:val="00AB21B8"/>
    <w:rsid w:val="00AB31B9"/>
    <w:rsid w:val="00AB7DBC"/>
    <w:rsid w:val="00AC7135"/>
    <w:rsid w:val="00AD601C"/>
    <w:rsid w:val="00AD6CB5"/>
    <w:rsid w:val="00AE2C5C"/>
    <w:rsid w:val="00AE4557"/>
    <w:rsid w:val="00AE6C75"/>
    <w:rsid w:val="00B0256F"/>
    <w:rsid w:val="00B05F16"/>
    <w:rsid w:val="00B12732"/>
    <w:rsid w:val="00B15EA7"/>
    <w:rsid w:val="00B1610F"/>
    <w:rsid w:val="00B22D37"/>
    <w:rsid w:val="00B2720E"/>
    <w:rsid w:val="00B30028"/>
    <w:rsid w:val="00B33F82"/>
    <w:rsid w:val="00B3793D"/>
    <w:rsid w:val="00B37FD6"/>
    <w:rsid w:val="00B40782"/>
    <w:rsid w:val="00B438FA"/>
    <w:rsid w:val="00B45D1C"/>
    <w:rsid w:val="00B45E7B"/>
    <w:rsid w:val="00B51BA5"/>
    <w:rsid w:val="00B54826"/>
    <w:rsid w:val="00B568DD"/>
    <w:rsid w:val="00B570CC"/>
    <w:rsid w:val="00B6153D"/>
    <w:rsid w:val="00B724C9"/>
    <w:rsid w:val="00B74093"/>
    <w:rsid w:val="00B77783"/>
    <w:rsid w:val="00B77B22"/>
    <w:rsid w:val="00B80E14"/>
    <w:rsid w:val="00B830C3"/>
    <w:rsid w:val="00B85C25"/>
    <w:rsid w:val="00B94306"/>
    <w:rsid w:val="00BB18AE"/>
    <w:rsid w:val="00BB2C5E"/>
    <w:rsid w:val="00BB5680"/>
    <w:rsid w:val="00BB5BBC"/>
    <w:rsid w:val="00BC6F21"/>
    <w:rsid w:val="00BD61CC"/>
    <w:rsid w:val="00BE2117"/>
    <w:rsid w:val="00BE4978"/>
    <w:rsid w:val="00BE6DDD"/>
    <w:rsid w:val="00BE6F3D"/>
    <w:rsid w:val="00BF1A98"/>
    <w:rsid w:val="00BF2432"/>
    <w:rsid w:val="00BF348B"/>
    <w:rsid w:val="00C02AC7"/>
    <w:rsid w:val="00C05077"/>
    <w:rsid w:val="00C0756C"/>
    <w:rsid w:val="00C12532"/>
    <w:rsid w:val="00C15B79"/>
    <w:rsid w:val="00C17EE1"/>
    <w:rsid w:val="00C20378"/>
    <w:rsid w:val="00C2090F"/>
    <w:rsid w:val="00C2692E"/>
    <w:rsid w:val="00C34D75"/>
    <w:rsid w:val="00C4056F"/>
    <w:rsid w:val="00C428CF"/>
    <w:rsid w:val="00C46840"/>
    <w:rsid w:val="00C6348B"/>
    <w:rsid w:val="00C74F64"/>
    <w:rsid w:val="00C7661B"/>
    <w:rsid w:val="00C80357"/>
    <w:rsid w:val="00C819DB"/>
    <w:rsid w:val="00C94099"/>
    <w:rsid w:val="00C95268"/>
    <w:rsid w:val="00CA22B7"/>
    <w:rsid w:val="00CA4EB1"/>
    <w:rsid w:val="00CC01FD"/>
    <w:rsid w:val="00CC1233"/>
    <w:rsid w:val="00CC136C"/>
    <w:rsid w:val="00CC2888"/>
    <w:rsid w:val="00CC2970"/>
    <w:rsid w:val="00CC3B5F"/>
    <w:rsid w:val="00CC7305"/>
    <w:rsid w:val="00CD02E1"/>
    <w:rsid w:val="00CD03B8"/>
    <w:rsid w:val="00CD1158"/>
    <w:rsid w:val="00CD2154"/>
    <w:rsid w:val="00CD3C9C"/>
    <w:rsid w:val="00CD4B33"/>
    <w:rsid w:val="00CD5539"/>
    <w:rsid w:val="00CD5BD2"/>
    <w:rsid w:val="00CE13BB"/>
    <w:rsid w:val="00CE6CA7"/>
    <w:rsid w:val="00CF114E"/>
    <w:rsid w:val="00CF1536"/>
    <w:rsid w:val="00CF419B"/>
    <w:rsid w:val="00CF5CCF"/>
    <w:rsid w:val="00D00517"/>
    <w:rsid w:val="00D1332E"/>
    <w:rsid w:val="00D1369E"/>
    <w:rsid w:val="00D15384"/>
    <w:rsid w:val="00D16197"/>
    <w:rsid w:val="00D1662B"/>
    <w:rsid w:val="00D16849"/>
    <w:rsid w:val="00D17228"/>
    <w:rsid w:val="00D20702"/>
    <w:rsid w:val="00D21C74"/>
    <w:rsid w:val="00D22385"/>
    <w:rsid w:val="00D22EF3"/>
    <w:rsid w:val="00D31968"/>
    <w:rsid w:val="00D3335B"/>
    <w:rsid w:val="00D41935"/>
    <w:rsid w:val="00D449D0"/>
    <w:rsid w:val="00D46B2F"/>
    <w:rsid w:val="00D50ACF"/>
    <w:rsid w:val="00D570B3"/>
    <w:rsid w:val="00D61911"/>
    <w:rsid w:val="00D62334"/>
    <w:rsid w:val="00D64752"/>
    <w:rsid w:val="00D64959"/>
    <w:rsid w:val="00D65521"/>
    <w:rsid w:val="00D65672"/>
    <w:rsid w:val="00D7071B"/>
    <w:rsid w:val="00D71FCE"/>
    <w:rsid w:val="00D74EE1"/>
    <w:rsid w:val="00D76008"/>
    <w:rsid w:val="00D81293"/>
    <w:rsid w:val="00D81BC5"/>
    <w:rsid w:val="00D829DD"/>
    <w:rsid w:val="00D837A6"/>
    <w:rsid w:val="00D854B3"/>
    <w:rsid w:val="00D86CF7"/>
    <w:rsid w:val="00DA1662"/>
    <w:rsid w:val="00DA343B"/>
    <w:rsid w:val="00DA4425"/>
    <w:rsid w:val="00DB2D27"/>
    <w:rsid w:val="00DB4417"/>
    <w:rsid w:val="00DD6C99"/>
    <w:rsid w:val="00DE034E"/>
    <w:rsid w:val="00DE6F00"/>
    <w:rsid w:val="00DF0A98"/>
    <w:rsid w:val="00DF43F6"/>
    <w:rsid w:val="00DF4D09"/>
    <w:rsid w:val="00DF4F68"/>
    <w:rsid w:val="00DF5E31"/>
    <w:rsid w:val="00DF5E4C"/>
    <w:rsid w:val="00DF6E2D"/>
    <w:rsid w:val="00E024E0"/>
    <w:rsid w:val="00E06C39"/>
    <w:rsid w:val="00E06F83"/>
    <w:rsid w:val="00E077B0"/>
    <w:rsid w:val="00E11A4A"/>
    <w:rsid w:val="00E157BF"/>
    <w:rsid w:val="00E3241B"/>
    <w:rsid w:val="00E36CF3"/>
    <w:rsid w:val="00E36D55"/>
    <w:rsid w:val="00E433EB"/>
    <w:rsid w:val="00E45DAB"/>
    <w:rsid w:val="00E4650D"/>
    <w:rsid w:val="00E46D3C"/>
    <w:rsid w:val="00E5173C"/>
    <w:rsid w:val="00E51EA6"/>
    <w:rsid w:val="00E524AB"/>
    <w:rsid w:val="00E543E1"/>
    <w:rsid w:val="00E56757"/>
    <w:rsid w:val="00E62BAC"/>
    <w:rsid w:val="00E63CAA"/>
    <w:rsid w:val="00E673CC"/>
    <w:rsid w:val="00E720B5"/>
    <w:rsid w:val="00E73534"/>
    <w:rsid w:val="00E7420B"/>
    <w:rsid w:val="00E83C2B"/>
    <w:rsid w:val="00E83D44"/>
    <w:rsid w:val="00E8439B"/>
    <w:rsid w:val="00E91EAE"/>
    <w:rsid w:val="00E96165"/>
    <w:rsid w:val="00E97AC0"/>
    <w:rsid w:val="00EA15DE"/>
    <w:rsid w:val="00EA3D90"/>
    <w:rsid w:val="00EB2921"/>
    <w:rsid w:val="00EB79E8"/>
    <w:rsid w:val="00EC78AA"/>
    <w:rsid w:val="00ED4723"/>
    <w:rsid w:val="00ED7534"/>
    <w:rsid w:val="00EE05E6"/>
    <w:rsid w:val="00EE44D9"/>
    <w:rsid w:val="00EE6039"/>
    <w:rsid w:val="00EF2D50"/>
    <w:rsid w:val="00EF4C67"/>
    <w:rsid w:val="00EF70D8"/>
    <w:rsid w:val="00F066AB"/>
    <w:rsid w:val="00F119F5"/>
    <w:rsid w:val="00F125AB"/>
    <w:rsid w:val="00F1647A"/>
    <w:rsid w:val="00F2557D"/>
    <w:rsid w:val="00F333FC"/>
    <w:rsid w:val="00F454F5"/>
    <w:rsid w:val="00F45660"/>
    <w:rsid w:val="00F45F91"/>
    <w:rsid w:val="00F466C7"/>
    <w:rsid w:val="00F558F8"/>
    <w:rsid w:val="00F61363"/>
    <w:rsid w:val="00F62FD2"/>
    <w:rsid w:val="00F75273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64CC"/>
    <w:rsid w:val="00FB123D"/>
    <w:rsid w:val="00FB434B"/>
    <w:rsid w:val="00FB752B"/>
    <w:rsid w:val="00FC0E2B"/>
    <w:rsid w:val="00FC3901"/>
    <w:rsid w:val="00FC4654"/>
    <w:rsid w:val="00FC4DDC"/>
    <w:rsid w:val="00FD333B"/>
    <w:rsid w:val="00FD5E6E"/>
    <w:rsid w:val="00FD602A"/>
    <w:rsid w:val="00FE10B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98085"/>
  <w15:docId w15:val="{83EBF675-19FB-46AC-9F13-48AC351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A48"/>
    <w:pPr>
      <w:spacing w:after="240" w:line="240" w:lineRule="auto"/>
    </w:pPr>
    <w:rPr>
      <w:rFonts w:eastAsiaTheme="minorEastAsia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6B2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dlomakpopisa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erencakomentara">
    <w:name w:val="annotation reference"/>
    <w:basedOn w:val="Zadanifontodlomka"/>
    <w:uiPriority w:val="99"/>
    <w:semiHidden/>
    <w:unhideWhenUsed/>
    <w:rsid w:val="002427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4272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4272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2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272A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Grafikeoznake"/>
    <w:rsid w:val="009F58CC"/>
    <w:pPr>
      <w:spacing w:before="60" w:after="0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Grafikeoznake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980C8C"/>
    <w:rPr>
      <w:color w:val="0000FF"/>
      <w:u w:val="single"/>
      <w:lang w:val="en-GB"/>
    </w:rPr>
  </w:style>
  <w:style w:type="paragraph" w:styleId="Sadraj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Sadraj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zija">
    <w:name w:val="Revision"/>
    <w:hidden/>
    <w:uiPriority w:val="99"/>
    <w:semiHidden/>
    <w:rsid w:val="002C205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66D7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66D70"/>
  </w:style>
  <w:style w:type="paragraph" w:styleId="Podnoje">
    <w:name w:val="footer"/>
    <w:basedOn w:val="Normal"/>
    <w:link w:val="PodnojeChar"/>
    <w:uiPriority w:val="99"/>
    <w:unhideWhenUsed/>
    <w:rsid w:val="00666D70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66D70"/>
  </w:style>
  <w:style w:type="paragraph" w:styleId="Sadraj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Sadraj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character" w:styleId="SlijeenaHiperveza">
    <w:name w:val="FollowedHyperlink"/>
    <w:basedOn w:val="Zadanifontodlomka"/>
    <w:uiPriority w:val="99"/>
    <w:semiHidden/>
    <w:unhideWhenUsed/>
    <w:rsid w:val="00F125AB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Zadanifontodlomka"/>
    <w:uiPriority w:val="99"/>
    <w:semiHidden/>
    <w:unhideWhenUsed/>
    <w:rsid w:val="00E06F8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834F9C"/>
    <w:pPr>
      <w:spacing w:after="0" w:line="240" w:lineRule="auto"/>
    </w:pPr>
    <w:rPr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4763DF"/>
    <w:rPr>
      <w:color w:val="605E5C"/>
      <w:shd w:val="clear" w:color="auto" w:fill="E1DFDD"/>
    </w:rPr>
  </w:style>
  <w:style w:type="character" w:styleId="Brojstranice">
    <w:name w:val="page number"/>
    <w:basedOn w:val="Zadanifontodlomka"/>
    <w:uiPriority w:val="99"/>
    <w:semiHidden/>
    <w:unhideWhenUsed/>
    <w:rsid w:val="0060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visera.com/conformio/?utm_source=asset-list-for-27001-risk-assessment&amp;utm_medium=downloaded-content&amp;utm_content=lang-en&amp;utm_campaign=brand-conformi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A641DE1C63A45BE86ACA87ECFD983" ma:contentTypeVersion="13" ma:contentTypeDescription="Create a new document." ma:contentTypeScope="" ma:versionID="140aa29486a75f30bb555d2211800217">
  <xsd:schema xmlns:xsd="http://www.w3.org/2001/XMLSchema" xmlns:xs="http://www.w3.org/2001/XMLSchema" xmlns:p="http://schemas.microsoft.com/office/2006/metadata/properties" xmlns:ns3="1fb4b4e6-0a26-4cf0-9eb8-665e7039df11" xmlns:ns4="b5c9acb1-d6c2-4e04-b63d-2598fc054192" targetNamespace="http://schemas.microsoft.com/office/2006/metadata/properties" ma:root="true" ma:fieldsID="a25ee6661e08a3227ae2c4d4fe37a1ac" ns3:_="" ns4:_="">
    <xsd:import namespace="1fb4b4e6-0a26-4cf0-9eb8-665e7039df11"/>
    <xsd:import namespace="b5c9acb1-d6c2-4e04-b63d-2598fc054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4b4e6-0a26-4cf0-9eb8-665e7039d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9acb1-d6c2-4e04-b63d-2598fc054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D768C-C658-B84F-BC51-933A25BD4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57148-D625-4FC3-94ED-1C88E88CE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CA068-2E7C-40E8-858C-DB37C164A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67B740-A7FD-4597-B440-43EABD1EA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4b4e6-0a26-4cf0-9eb8-665e7039df11"/>
    <ds:schemaRef ds:uri="b5c9acb1-d6c2-4e04-b63d-2598fc054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Asset List for ISO 27001 Risk Assessment</vt:lpstr>
      <vt:lpstr>Asset List for ISO 27001 Risk Assessment</vt:lpstr>
      <vt:lpstr>Project Checklist for ISO 27001 Implementation</vt:lpstr>
    </vt:vector>
  </TitlesOfParts>
  <Manager/>
  <Company>Advisera Expert Solutions Ltd</Company>
  <LinksUpToDate>false</LinksUpToDate>
  <CharactersWithSpaces>5178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List for ISO 27001 Risk Assessment</dc:title>
  <dc:subject>This checklist will enable you to start developing the asset list for doing the asset-based risk assessment.</dc:subject>
  <dc:creator>27001Academy</dc:creator>
  <cp:keywords/>
  <dc:description/>
  <cp:lastModifiedBy>27001Academy</cp:lastModifiedBy>
  <cp:revision>2</cp:revision>
  <cp:lastPrinted>2020-10-23T12:33:00Z</cp:lastPrinted>
  <dcterms:created xsi:type="dcterms:W3CDTF">2022-07-15T12:12:00Z</dcterms:created>
  <dcterms:modified xsi:type="dcterms:W3CDTF">2022-07-15T12:12:00Z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0x010100FE8A641DE1C63A45BE86ACA87ECFD983</vt:lpwstr>
  </property>
</Properties>
</file>